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F2C95" w14:textId="77777777" w:rsidR="002E2FE0" w:rsidRPr="00D96FE8" w:rsidRDefault="00477DEC" w:rsidP="009A34AC">
      <w:pPr>
        <w:pStyle w:val="NormalWeb"/>
        <w:spacing w:line="360" w:lineRule="auto"/>
        <w:jc w:val="center"/>
        <w:rPr>
          <w:rFonts w:ascii="Arial" w:hAnsi="Arial" w:cs="Arial"/>
          <w:bCs/>
        </w:rPr>
      </w:pPr>
      <w:r w:rsidRPr="00D96FE8">
        <w:rPr>
          <w:rFonts w:ascii="Arial" w:hAnsi="Arial" w:cs="Arial"/>
          <w:noProof/>
        </w:rPr>
        <mc:AlternateContent>
          <mc:Choice Requires="wps">
            <w:drawing>
              <wp:anchor distT="0" distB="0" distL="114300" distR="114300" simplePos="0" relativeHeight="251657728" behindDoc="1" locked="0" layoutInCell="1" allowOverlap="1" wp14:anchorId="3A594142" wp14:editId="0D295F04">
                <wp:simplePos x="0" y="0"/>
                <wp:positionH relativeFrom="column">
                  <wp:posOffset>0</wp:posOffset>
                </wp:positionH>
                <wp:positionV relativeFrom="paragraph">
                  <wp:posOffset>-37465</wp:posOffset>
                </wp:positionV>
                <wp:extent cx="5953125" cy="3429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53125" id="Rectangle 2" o:spid="_x0000_s1026" style="position:absolute;margin-left:0;margin-top:-2.95pt;width:468.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" fillcolor="#7f7f7f" stroked="f"/>
            </w:pict>
          </mc:Fallback>
        </mc:AlternateContent>
      </w:r>
      <w:r>
        <w:rPr>
          <w:rFonts w:ascii="Arial" w:hAnsi="Arial" w:cs="Arial"/>
        </w:rPr>
        <w:t>Inside</w:t>
      </w:r>
      <w:r w:rsidR="00403231">
        <w:rPr>
          <w:rFonts w:ascii="Arial" w:hAnsi="Arial" w:cs="Arial"/>
        </w:rPr>
        <w:t xml:space="preserve"> </w:t>
      </w:r>
      <w:r w:rsidR="0050645D">
        <w:rPr>
          <w:rFonts w:ascii="Arial" w:hAnsi="Arial" w:cs="Arial"/>
        </w:rPr>
        <w:t xml:space="preserve">Art, Fall </w:t>
      </w:r>
      <w:r w:rsidR="005B2651">
        <w:rPr>
          <w:rFonts w:ascii="Arial" w:hAnsi="Arial" w:cs="Arial"/>
        </w:rPr>
        <w:t>2019</w:t>
      </w:r>
      <w:r w:rsidR="009A34AC" w:rsidRPr="00D96FE8">
        <w:rPr>
          <w:rFonts w:ascii="Arial" w:hAnsi="Arial" w:cs="Arial"/>
        </w:rPr>
        <w:t xml:space="preserve">— </w:t>
      </w:r>
      <w:r w:rsidR="005B2651">
        <w:rPr>
          <w:rFonts w:ascii="Arial" w:hAnsi="Arial" w:cs="Arial"/>
          <w:i/>
        </w:rPr>
        <w:t>Return of the Real</w:t>
      </w:r>
    </w:p>
    <w:p w14:paraId="3E2DF871" w14:textId="77777777" w:rsidR="00F04844" w:rsidRPr="00D96FE8" w:rsidRDefault="00F04844" w:rsidP="00A43529">
      <w:pPr>
        <w:spacing w:after="0" w:line="240" w:lineRule="auto"/>
        <w:rPr>
          <w:rFonts w:ascii="Arial" w:eastAsia="Arial Unicode MS" w:hAnsi="Arial" w:cs="Arial"/>
          <w:sz w:val="24"/>
          <w:szCs w:val="24"/>
          <w:u w:val="single"/>
        </w:rPr>
      </w:pPr>
    </w:p>
    <w:p w14:paraId="04A0D641"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Title</w:t>
      </w:r>
    </w:p>
    <w:p w14:paraId="29483A54" w14:textId="4259D7AE" w:rsidR="009A34AC" w:rsidRPr="00275517" w:rsidRDefault="00275517" w:rsidP="009A34AC">
      <w:pPr>
        <w:widowControl w:val="0"/>
        <w:autoSpaceDE w:val="0"/>
        <w:autoSpaceDN w:val="0"/>
        <w:adjustRightInd w:val="0"/>
        <w:spacing w:after="0" w:line="240" w:lineRule="auto"/>
        <w:rPr>
          <w:rFonts w:ascii="Arial" w:eastAsia="Times New Roman" w:hAnsi="Arial" w:cs="Arial"/>
          <w:i/>
          <w:iCs/>
          <w:sz w:val="24"/>
          <w:szCs w:val="24"/>
        </w:rPr>
      </w:pPr>
      <w:r>
        <w:rPr>
          <w:rFonts w:ascii="Arial" w:eastAsia="Times New Roman" w:hAnsi="Arial" w:cs="Arial"/>
          <w:i/>
          <w:iCs/>
          <w:sz w:val="24"/>
          <w:szCs w:val="24"/>
        </w:rPr>
        <w:t>Borderlands:  Time, Space, and Cognition</w:t>
      </w:r>
    </w:p>
    <w:p w14:paraId="52F283A1" w14:textId="77777777" w:rsidR="009A34AC" w:rsidRPr="00D96FE8" w:rsidRDefault="009A34AC" w:rsidP="009A34AC">
      <w:pPr>
        <w:widowControl w:val="0"/>
        <w:autoSpaceDE w:val="0"/>
        <w:autoSpaceDN w:val="0"/>
        <w:adjustRightInd w:val="0"/>
        <w:spacing w:after="0" w:line="240" w:lineRule="auto"/>
        <w:rPr>
          <w:rFonts w:ascii="Arial" w:eastAsia="Times New Roman" w:hAnsi="Arial" w:cs="Arial"/>
          <w:sz w:val="24"/>
          <w:szCs w:val="24"/>
        </w:rPr>
      </w:pPr>
    </w:p>
    <w:p w14:paraId="3CB08C88" w14:textId="77777777" w:rsidR="00834976" w:rsidRPr="00D96FE8" w:rsidRDefault="00834976"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Estimated Time for Completion of Lesson</w:t>
      </w:r>
    </w:p>
    <w:p w14:paraId="5C0C1D77" w14:textId="5FE822BA" w:rsidR="00834976" w:rsidRPr="00D96FE8" w:rsidRDefault="00905C7A"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1 class period</w:t>
      </w:r>
    </w:p>
    <w:p w14:paraId="57D332D3" w14:textId="77777777" w:rsidR="00834976" w:rsidRPr="00D96FE8" w:rsidRDefault="00834976" w:rsidP="009A34AC">
      <w:pPr>
        <w:widowControl w:val="0"/>
        <w:autoSpaceDE w:val="0"/>
        <w:autoSpaceDN w:val="0"/>
        <w:adjustRightInd w:val="0"/>
        <w:spacing w:after="0" w:line="240" w:lineRule="auto"/>
        <w:rPr>
          <w:rFonts w:ascii="Arial" w:eastAsia="Arial Unicode MS" w:hAnsi="Arial" w:cs="Arial"/>
          <w:sz w:val="24"/>
          <w:szCs w:val="24"/>
        </w:rPr>
      </w:pPr>
    </w:p>
    <w:p w14:paraId="5C51A543"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Concept/Main Idea of Lesson</w:t>
      </w:r>
    </w:p>
    <w:p w14:paraId="433DE8A9" w14:textId="5DCF62F3" w:rsidR="009A34AC" w:rsidRPr="00D96FE8" w:rsidRDefault="00275517" w:rsidP="009A34AC">
      <w:pPr>
        <w:widowControl w:val="0"/>
        <w:autoSpaceDE w:val="0"/>
        <w:autoSpaceDN w:val="0"/>
        <w:adjustRightInd w:val="0"/>
        <w:spacing w:after="0" w:line="240" w:lineRule="auto"/>
        <w:rPr>
          <w:rFonts w:ascii="Arial" w:eastAsia="Arial Unicode MS" w:hAnsi="Arial" w:cs="Arial"/>
          <w:sz w:val="24"/>
          <w:szCs w:val="24"/>
        </w:rPr>
      </w:pPr>
      <w:r w:rsidRPr="00275517">
        <w:rPr>
          <w:rFonts w:ascii="Arial" w:eastAsia="Arial Unicode MS" w:hAnsi="Arial" w:cs="Arial"/>
          <w:sz w:val="24"/>
          <w:szCs w:val="24"/>
        </w:rPr>
        <w:t xml:space="preserve">This lesson will focus on </w:t>
      </w:r>
      <w:r>
        <w:rPr>
          <w:rFonts w:ascii="Arial" w:eastAsia="Arial Unicode MS" w:hAnsi="Arial" w:cs="Arial"/>
          <w:sz w:val="24"/>
          <w:szCs w:val="24"/>
        </w:rPr>
        <w:t>Rodrigo Valenzuela’s</w:t>
      </w:r>
      <w:r w:rsidRPr="00275517">
        <w:rPr>
          <w:rFonts w:ascii="Arial" w:eastAsia="Arial Unicode MS" w:hAnsi="Arial" w:cs="Arial"/>
          <w:sz w:val="24"/>
          <w:szCs w:val="24"/>
        </w:rPr>
        <w:t xml:space="preserve"> video titled </w:t>
      </w:r>
      <w:r w:rsidRPr="00905C7A">
        <w:rPr>
          <w:rFonts w:ascii="Arial" w:eastAsia="Arial Unicode MS" w:hAnsi="Arial" w:cs="Arial"/>
          <w:i/>
          <w:iCs/>
          <w:sz w:val="24"/>
          <w:szCs w:val="24"/>
        </w:rPr>
        <w:t>Diamond Box</w:t>
      </w:r>
      <w:r w:rsidR="00905C7A">
        <w:rPr>
          <w:rFonts w:ascii="Arial" w:eastAsia="Arial Unicode MS" w:hAnsi="Arial" w:cs="Arial"/>
          <w:sz w:val="24"/>
          <w:szCs w:val="24"/>
        </w:rPr>
        <w:t xml:space="preserve"> and installation titled </w:t>
      </w:r>
      <w:r w:rsidR="00905C7A">
        <w:rPr>
          <w:rFonts w:ascii="Arial" w:eastAsia="Arial Unicode MS" w:hAnsi="Arial" w:cs="Arial"/>
          <w:i/>
          <w:iCs/>
          <w:sz w:val="24"/>
          <w:szCs w:val="24"/>
        </w:rPr>
        <w:t>Frontiers</w:t>
      </w:r>
      <w:r w:rsidR="00905C7A">
        <w:rPr>
          <w:rFonts w:ascii="Arial" w:eastAsia="Arial Unicode MS" w:hAnsi="Arial" w:cs="Arial"/>
          <w:sz w:val="24"/>
          <w:szCs w:val="24"/>
        </w:rPr>
        <w:t>.</w:t>
      </w:r>
      <w:r w:rsidRPr="00275517">
        <w:rPr>
          <w:rFonts w:ascii="Arial" w:eastAsia="Arial Unicode MS" w:hAnsi="Arial" w:cs="Arial"/>
          <w:sz w:val="24"/>
          <w:szCs w:val="24"/>
        </w:rPr>
        <w:t xml:space="preserve"> Students will evaluate </w:t>
      </w:r>
      <w:r w:rsidR="00905C7A">
        <w:rPr>
          <w:rFonts w:ascii="Arial" w:eastAsia="Arial Unicode MS" w:hAnsi="Arial" w:cs="Arial"/>
          <w:sz w:val="24"/>
          <w:szCs w:val="24"/>
        </w:rPr>
        <w:t>socio-political</w:t>
      </w:r>
      <w:r w:rsidRPr="00275517">
        <w:rPr>
          <w:rFonts w:ascii="Arial" w:eastAsia="Arial Unicode MS" w:hAnsi="Arial" w:cs="Arial"/>
          <w:sz w:val="24"/>
          <w:szCs w:val="24"/>
        </w:rPr>
        <w:t xml:space="preserve"> </w:t>
      </w:r>
      <w:r>
        <w:rPr>
          <w:rFonts w:ascii="Arial" w:eastAsia="Arial Unicode MS" w:hAnsi="Arial" w:cs="Arial"/>
          <w:sz w:val="24"/>
          <w:szCs w:val="24"/>
        </w:rPr>
        <w:t>narratives related to immigration</w:t>
      </w:r>
      <w:r w:rsidR="00905C7A">
        <w:rPr>
          <w:rFonts w:ascii="Arial" w:eastAsia="Arial Unicode MS" w:hAnsi="Arial" w:cs="Arial"/>
          <w:sz w:val="24"/>
          <w:szCs w:val="24"/>
        </w:rPr>
        <w:t>, and analyze</w:t>
      </w:r>
      <w:r w:rsidRPr="00275517">
        <w:rPr>
          <w:rFonts w:ascii="Arial" w:eastAsia="Arial Unicode MS" w:hAnsi="Arial" w:cs="Arial"/>
          <w:sz w:val="24"/>
          <w:szCs w:val="24"/>
        </w:rPr>
        <w:t xml:space="preserve"> techniques used by Mr. </w:t>
      </w:r>
      <w:r>
        <w:rPr>
          <w:rFonts w:ascii="Arial" w:eastAsia="Arial Unicode MS" w:hAnsi="Arial" w:cs="Arial"/>
          <w:sz w:val="24"/>
          <w:szCs w:val="24"/>
        </w:rPr>
        <w:t>Valenzuela</w:t>
      </w:r>
      <w:r w:rsidRPr="00275517">
        <w:rPr>
          <w:rFonts w:ascii="Arial" w:eastAsia="Arial Unicode MS" w:hAnsi="Arial" w:cs="Arial"/>
          <w:sz w:val="24"/>
          <w:szCs w:val="24"/>
        </w:rPr>
        <w:t xml:space="preserve"> to communicate </w:t>
      </w:r>
      <w:r w:rsidR="00905C7A">
        <w:rPr>
          <w:rFonts w:ascii="Arial" w:eastAsia="Arial Unicode MS" w:hAnsi="Arial" w:cs="Arial"/>
          <w:sz w:val="24"/>
          <w:szCs w:val="24"/>
        </w:rPr>
        <w:t>a counter-narrative.</w:t>
      </w:r>
    </w:p>
    <w:p w14:paraId="5461B1DA" w14:textId="77777777" w:rsidR="00275517" w:rsidRDefault="00275517" w:rsidP="009A34AC">
      <w:pPr>
        <w:widowControl w:val="0"/>
        <w:autoSpaceDE w:val="0"/>
        <w:autoSpaceDN w:val="0"/>
        <w:adjustRightInd w:val="0"/>
        <w:spacing w:after="0" w:line="240" w:lineRule="auto"/>
        <w:rPr>
          <w:rFonts w:ascii="Arial" w:eastAsia="Arial Unicode MS" w:hAnsi="Arial" w:cs="Arial"/>
          <w:b/>
          <w:sz w:val="24"/>
          <w:szCs w:val="24"/>
          <w:u w:val="single"/>
        </w:rPr>
      </w:pPr>
    </w:p>
    <w:p w14:paraId="391375C2" w14:textId="72EEF609"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Intended Grade Levels</w:t>
      </w:r>
    </w:p>
    <w:p w14:paraId="3A996F90"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r w:rsidRPr="00D96FE8">
        <w:rPr>
          <w:rFonts w:ascii="Arial" w:eastAsia="Arial Unicode MS" w:hAnsi="Arial" w:cs="Arial"/>
          <w:sz w:val="24"/>
          <w:szCs w:val="24"/>
        </w:rPr>
        <w:t>Grades 9-12</w:t>
      </w:r>
    </w:p>
    <w:p w14:paraId="2B59CA38"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p>
    <w:p w14:paraId="2EAF9731"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Infusion/Subject Areas</w:t>
      </w:r>
    </w:p>
    <w:p w14:paraId="21480C44" w14:textId="1B7E524B" w:rsidR="009A34AC" w:rsidRPr="00D96FE8"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Visual Arts</w:t>
      </w:r>
      <w:r w:rsidR="00FB00BC">
        <w:rPr>
          <w:rFonts w:ascii="Arial" w:eastAsia="Times New Roman" w:hAnsi="Arial" w:cs="Arial"/>
          <w:sz w:val="24"/>
          <w:szCs w:val="24"/>
        </w:rPr>
        <w:t xml:space="preserve"> (Video)</w:t>
      </w:r>
    </w:p>
    <w:p w14:paraId="41F18A6F" w14:textId="77777777" w:rsidR="00275517"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Social Studies</w:t>
      </w:r>
    </w:p>
    <w:p w14:paraId="23B77C30"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Arial Unicode MS" w:hAnsi="Arial" w:cs="Arial"/>
          <w:sz w:val="24"/>
          <w:szCs w:val="24"/>
        </w:rPr>
      </w:pPr>
    </w:p>
    <w:p w14:paraId="512409CA"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Curriculum Standards</w:t>
      </w:r>
    </w:p>
    <w:p w14:paraId="6E9867BE"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i/>
          <w:sz w:val="24"/>
          <w:szCs w:val="24"/>
          <w:u w:val="single"/>
        </w:rPr>
        <w:t>Next Generation Sunshine State Standards</w:t>
      </w:r>
    </w:p>
    <w:p w14:paraId="67D0CA4C"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sz w:val="24"/>
          <w:szCs w:val="24"/>
        </w:rPr>
        <w:t xml:space="preserve">- Visual Arts: </w:t>
      </w:r>
    </w:p>
    <w:p w14:paraId="79AD64DC" w14:textId="77777777" w:rsidR="00FB00BC" w:rsidRPr="00FB00BC" w:rsidRDefault="00FB00BC" w:rsidP="00FB00B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FB00BC">
        <w:rPr>
          <w:rFonts w:ascii="Arial" w:eastAsia="Times New Roman" w:hAnsi="Arial" w:cs="Arial"/>
          <w:sz w:val="24"/>
          <w:szCs w:val="24"/>
        </w:rPr>
        <w:t xml:space="preserve">VA.912.C.1.2: Use critical-thinking skills for various contexts to develop, refine, and reflect on an artistic theme. </w:t>
      </w:r>
    </w:p>
    <w:p w14:paraId="0C03398C" w14:textId="1BAC179C" w:rsidR="00FB00BC" w:rsidRDefault="00FB00BC" w:rsidP="00FB00B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FB00BC">
        <w:rPr>
          <w:rFonts w:ascii="Arial" w:eastAsia="Times New Roman" w:hAnsi="Arial" w:cs="Arial"/>
          <w:sz w:val="24"/>
          <w:szCs w:val="24"/>
        </w:rPr>
        <w:t xml:space="preserve">VA.912.C.1.4: Apply art knowledge and contextual information to analyze how content and ideas are used in works of art. </w:t>
      </w:r>
    </w:p>
    <w:p w14:paraId="341270DF" w14:textId="20166E3E" w:rsidR="00275517" w:rsidRPr="00FB00BC" w:rsidRDefault="00275517" w:rsidP="00275517">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275517">
        <w:rPr>
          <w:rFonts w:ascii="Arial" w:eastAsia="Times New Roman" w:hAnsi="Arial" w:cs="Arial"/>
          <w:sz w:val="24"/>
          <w:szCs w:val="24"/>
        </w:rPr>
        <w:t>SS.912.H.1.5</w:t>
      </w:r>
      <w:r>
        <w:rPr>
          <w:rFonts w:ascii="Arial" w:eastAsia="Times New Roman" w:hAnsi="Arial" w:cs="Arial"/>
          <w:sz w:val="24"/>
          <w:szCs w:val="24"/>
        </w:rPr>
        <w:t xml:space="preserve">: </w:t>
      </w:r>
      <w:r w:rsidRPr="00275517">
        <w:rPr>
          <w:rFonts w:ascii="Arial" w:eastAsia="Times New Roman" w:hAnsi="Arial" w:cs="Arial"/>
          <w:sz w:val="24"/>
          <w:szCs w:val="24"/>
        </w:rPr>
        <w:t>Examine artistic response to social issues and new ideas in various cultures.</w:t>
      </w:r>
    </w:p>
    <w:p w14:paraId="4FEDC390" w14:textId="72C35971" w:rsidR="00A86C24" w:rsidRPr="00D96FE8" w:rsidRDefault="00FB00BC" w:rsidP="00FB00B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FB00BC">
        <w:rPr>
          <w:rFonts w:ascii="Arial" w:eastAsia="Times New Roman" w:hAnsi="Arial" w:cs="Arial"/>
          <w:sz w:val="24"/>
          <w:szCs w:val="24"/>
        </w:rPr>
        <w:t>VA.912.C.3.1: Use descriptive terms and varied approaches in art analysis to explain the meaning or purpose of an artwork.</w:t>
      </w:r>
    </w:p>
    <w:p w14:paraId="533220B5" w14:textId="77777777" w:rsidR="00FB00BC" w:rsidRDefault="00FB00BC"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6F74521D" w14:textId="079C8BCE"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 Social Studies:</w:t>
      </w:r>
    </w:p>
    <w:p w14:paraId="451DA821" w14:textId="2A2516BB" w:rsidR="00FB00BC" w:rsidRDefault="00FB00BC" w:rsidP="00FB00BC">
      <w:pPr>
        <w:widowControl w:val="0"/>
        <w:tabs>
          <w:tab w:val="center" w:pos="4680"/>
        </w:tabs>
        <w:autoSpaceDE w:val="0"/>
        <w:autoSpaceDN w:val="0"/>
        <w:adjustRightInd w:val="0"/>
        <w:spacing w:after="0" w:line="240" w:lineRule="auto"/>
        <w:rPr>
          <w:rFonts w:ascii="Arial" w:hAnsi="Arial" w:cs="Arial"/>
          <w:sz w:val="24"/>
          <w:szCs w:val="24"/>
        </w:rPr>
      </w:pPr>
      <w:r w:rsidRPr="00FE1328">
        <w:rPr>
          <w:rFonts w:ascii="Arial" w:hAnsi="Arial" w:cs="Arial"/>
          <w:sz w:val="24"/>
          <w:szCs w:val="24"/>
        </w:rPr>
        <w:t>SS.912.H.1.2</w:t>
      </w:r>
      <w:r>
        <w:rPr>
          <w:rFonts w:ascii="Arial" w:hAnsi="Arial" w:cs="Arial"/>
          <w:sz w:val="24"/>
          <w:szCs w:val="24"/>
        </w:rPr>
        <w:t xml:space="preserve">: </w:t>
      </w:r>
      <w:r w:rsidRPr="00FE1328">
        <w:rPr>
          <w:rFonts w:ascii="Arial" w:hAnsi="Arial" w:cs="Arial"/>
          <w:sz w:val="24"/>
          <w:szCs w:val="24"/>
        </w:rPr>
        <w:t xml:space="preserve">Describe how historical events, social context, and culture impact forms, techniques, and purposes of works in the arts, including the relationship between a government and its citizens. </w:t>
      </w:r>
    </w:p>
    <w:p w14:paraId="687794C5" w14:textId="77777777" w:rsidR="00E4783A" w:rsidRDefault="00E4783A" w:rsidP="00E4783A">
      <w:pPr>
        <w:widowControl w:val="0"/>
        <w:tabs>
          <w:tab w:val="center" w:pos="4680"/>
        </w:tabs>
        <w:autoSpaceDE w:val="0"/>
        <w:autoSpaceDN w:val="0"/>
        <w:adjustRightInd w:val="0"/>
        <w:spacing w:after="0" w:line="240" w:lineRule="auto"/>
        <w:rPr>
          <w:rFonts w:ascii="Arial" w:hAnsi="Arial" w:cs="Arial"/>
          <w:sz w:val="24"/>
          <w:szCs w:val="24"/>
        </w:rPr>
      </w:pPr>
      <w:r w:rsidRPr="00E4783A">
        <w:rPr>
          <w:rFonts w:ascii="Arial" w:hAnsi="Arial" w:cs="Arial"/>
          <w:sz w:val="24"/>
          <w:szCs w:val="24"/>
        </w:rPr>
        <w:t>SS.912.H.2.3</w:t>
      </w:r>
      <w:r>
        <w:rPr>
          <w:rFonts w:ascii="Arial" w:hAnsi="Arial" w:cs="Arial"/>
          <w:sz w:val="24"/>
          <w:szCs w:val="24"/>
        </w:rPr>
        <w:t xml:space="preserve">: </w:t>
      </w:r>
      <w:r w:rsidRPr="00E4783A">
        <w:rPr>
          <w:rFonts w:ascii="Arial" w:hAnsi="Arial" w:cs="Arial"/>
          <w:sz w:val="24"/>
          <w:szCs w:val="24"/>
        </w:rPr>
        <w:t>Apply various types of critical analysis (contextual, formal, and intuitive criticism) to works in the arts, including the types and use of symbolism within art forms and their philosophical implications.</w:t>
      </w:r>
    </w:p>
    <w:p w14:paraId="1DC7D4CE" w14:textId="77777777" w:rsidR="00FB00BC" w:rsidRDefault="00FB00BC" w:rsidP="00FB00BC">
      <w:pPr>
        <w:widowControl w:val="0"/>
        <w:tabs>
          <w:tab w:val="center" w:pos="4680"/>
        </w:tabs>
        <w:autoSpaceDE w:val="0"/>
        <w:autoSpaceDN w:val="0"/>
        <w:adjustRightInd w:val="0"/>
        <w:spacing w:after="0" w:line="240" w:lineRule="auto"/>
        <w:rPr>
          <w:rFonts w:ascii="Arial" w:hAnsi="Arial" w:cs="Arial"/>
          <w:sz w:val="24"/>
          <w:szCs w:val="24"/>
        </w:rPr>
      </w:pPr>
      <w:r>
        <w:rPr>
          <w:rFonts w:ascii="Arial" w:hAnsi="Arial" w:cs="Arial"/>
          <w:sz w:val="24"/>
          <w:szCs w:val="24"/>
        </w:rPr>
        <w:t>SS.912.W.1.3:  Interpret and evaluate primary and secondary sources.</w:t>
      </w:r>
    </w:p>
    <w:p w14:paraId="715D7A92" w14:textId="369A1BEB" w:rsidR="00FB00BC" w:rsidRDefault="00FB00BC" w:rsidP="00FB00BC">
      <w:pPr>
        <w:widowControl w:val="0"/>
        <w:tabs>
          <w:tab w:val="center" w:pos="46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SS.912.S.7.4: </w:t>
      </w:r>
      <w:r w:rsidRPr="00611FA7">
        <w:rPr>
          <w:rFonts w:ascii="Arial" w:hAnsi="Arial" w:cs="Arial"/>
          <w:sz w:val="24"/>
          <w:szCs w:val="24"/>
        </w:rPr>
        <w:t>Discuss the implications of social problems for society.</w:t>
      </w:r>
      <w:r>
        <w:rPr>
          <w:rFonts w:ascii="Arial" w:hAnsi="Arial" w:cs="Arial"/>
          <w:sz w:val="24"/>
          <w:szCs w:val="24"/>
        </w:rPr>
        <w:t xml:space="preserve"> </w:t>
      </w:r>
    </w:p>
    <w:p w14:paraId="5C7F0477"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0FDB32A8"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i/>
          <w:sz w:val="24"/>
          <w:szCs w:val="24"/>
          <w:u w:val="single"/>
        </w:rPr>
        <w:t>National Standards for Arts Education</w:t>
      </w:r>
    </w:p>
    <w:p w14:paraId="5956612E" w14:textId="77777777" w:rsidR="00FB00BC" w:rsidRPr="00BD38B4" w:rsidRDefault="00FB00BC" w:rsidP="00FB00BC">
      <w:pPr>
        <w:pStyle w:val="ListParagraph"/>
        <w:widowControl w:val="0"/>
        <w:tabs>
          <w:tab w:val="center" w:pos="4680"/>
        </w:tabs>
        <w:autoSpaceDE w:val="0"/>
        <w:autoSpaceDN w:val="0"/>
        <w:adjustRightInd w:val="0"/>
        <w:spacing w:after="0" w:line="240" w:lineRule="auto"/>
        <w:ind w:left="0"/>
        <w:rPr>
          <w:rFonts w:ascii="Arial" w:eastAsia="Times New Roman" w:hAnsi="Arial" w:cs="Arial"/>
          <w:sz w:val="24"/>
          <w:szCs w:val="24"/>
        </w:rPr>
      </w:pPr>
      <w:r>
        <w:rPr>
          <w:rFonts w:ascii="Arial" w:hAnsi="Arial" w:cs="Arial"/>
          <w:color w:val="1B232C"/>
          <w:sz w:val="24"/>
          <w:szCs w:val="24"/>
        </w:rPr>
        <w:t>Visual Arts Standard 3: Choosing and evaluating a range of subject matter, symbols, and ideas</w:t>
      </w:r>
    </w:p>
    <w:p w14:paraId="29727C14" w14:textId="77777777" w:rsidR="00FB00BC" w:rsidRDefault="00FB00BC" w:rsidP="00FB00BC">
      <w:pPr>
        <w:widowControl w:val="0"/>
        <w:tabs>
          <w:tab w:val="center" w:pos="4680"/>
        </w:tabs>
        <w:autoSpaceDE w:val="0"/>
        <w:autoSpaceDN w:val="0"/>
        <w:adjustRightInd w:val="0"/>
        <w:spacing w:after="0" w:line="240" w:lineRule="auto"/>
        <w:rPr>
          <w:rFonts w:ascii="Arial" w:hAnsi="Arial" w:cs="Arial"/>
          <w:sz w:val="24"/>
          <w:szCs w:val="24"/>
        </w:rPr>
      </w:pPr>
      <w:r>
        <w:rPr>
          <w:rFonts w:ascii="Arial" w:hAnsi="Arial" w:cs="Arial"/>
          <w:sz w:val="24"/>
          <w:szCs w:val="24"/>
        </w:rPr>
        <w:t>Visual Arts Standard 4: Understanding the visual arts in relation to history and cultures.</w:t>
      </w:r>
    </w:p>
    <w:p w14:paraId="599B667A" w14:textId="77777777" w:rsidR="00FB00BC" w:rsidRPr="00676B27" w:rsidRDefault="00FB00BC" w:rsidP="00FB00BC">
      <w:pPr>
        <w:pStyle w:val="ListParagraph"/>
        <w:widowControl w:val="0"/>
        <w:tabs>
          <w:tab w:val="center" w:pos="4680"/>
        </w:tabs>
        <w:autoSpaceDE w:val="0"/>
        <w:autoSpaceDN w:val="0"/>
        <w:adjustRightInd w:val="0"/>
        <w:spacing w:after="0" w:line="240" w:lineRule="auto"/>
        <w:ind w:left="0"/>
        <w:rPr>
          <w:rFonts w:ascii="Arial" w:eastAsia="Times New Roman" w:hAnsi="Arial" w:cs="Arial"/>
          <w:sz w:val="24"/>
          <w:szCs w:val="24"/>
        </w:rPr>
      </w:pPr>
      <w:r>
        <w:rPr>
          <w:rFonts w:ascii="Arial" w:hAnsi="Arial" w:cs="Arial"/>
          <w:color w:val="1B232C"/>
          <w:sz w:val="24"/>
          <w:szCs w:val="24"/>
        </w:rPr>
        <w:lastRenderedPageBreak/>
        <w:t>Visual Arts Standard 5: Reflecting upon and assessing the characteristics and merits of their work and the work of others</w:t>
      </w:r>
    </w:p>
    <w:p w14:paraId="6733204F" w14:textId="77777777" w:rsidR="00A86C24" w:rsidRPr="00D96FE8" w:rsidRDefault="00A86C24"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2F6B6944"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i/>
          <w:sz w:val="24"/>
          <w:szCs w:val="24"/>
          <w:u w:val="single"/>
        </w:rPr>
        <w:t>National Council for the Social Studies</w:t>
      </w:r>
    </w:p>
    <w:p w14:paraId="796A0B08" w14:textId="77777777" w:rsidR="00FB00BC" w:rsidRPr="00FB00BC" w:rsidRDefault="00FB00BC" w:rsidP="00FB00BC">
      <w:pPr>
        <w:widowControl w:val="0"/>
        <w:autoSpaceDE w:val="0"/>
        <w:autoSpaceDN w:val="0"/>
        <w:adjustRightInd w:val="0"/>
        <w:spacing w:after="0" w:line="240" w:lineRule="auto"/>
        <w:rPr>
          <w:rFonts w:ascii="Arial" w:eastAsia="Arial Unicode MS" w:hAnsi="Arial" w:cs="Arial"/>
          <w:sz w:val="24"/>
          <w:szCs w:val="24"/>
        </w:rPr>
      </w:pPr>
      <w:r w:rsidRPr="00FB00BC">
        <w:rPr>
          <w:rFonts w:ascii="Arial" w:eastAsia="Arial Unicode MS" w:hAnsi="Arial" w:cs="Arial"/>
          <w:sz w:val="24"/>
          <w:szCs w:val="24"/>
        </w:rPr>
        <w:t>Global Connections: “At the high school level, students are able to think systematically about personal, national, and global decisions, and to analyze policies and actions, and their consequences. They also develop skills in addressing and evaluating critical issues such as peace, conflict, poverty, disease, human rights, trade, and global ecology.”</w:t>
      </w:r>
    </w:p>
    <w:p w14:paraId="74361D6D" w14:textId="77777777" w:rsidR="00FB00BC" w:rsidRPr="00FB00BC" w:rsidRDefault="00FB00BC" w:rsidP="00FB00BC">
      <w:pPr>
        <w:widowControl w:val="0"/>
        <w:autoSpaceDE w:val="0"/>
        <w:autoSpaceDN w:val="0"/>
        <w:adjustRightInd w:val="0"/>
        <w:spacing w:after="0" w:line="240" w:lineRule="auto"/>
        <w:rPr>
          <w:rFonts w:ascii="Arial" w:eastAsia="Arial Unicode MS" w:hAnsi="Arial" w:cs="Arial"/>
          <w:sz w:val="24"/>
          <w:szCs w:val="24"/>
        </w:rPr>
      </w:pPr>
    </w:p>
    <w:p w14:paraId="5B13D19C" w14:textId="77777777" w:rsidR="00FB00BC" w:rsidRPr="00FB00BC" w:rsidRDefault="00FB00BC" w:rsidP="00FB00BC">
      <w:pPr>
        <w:widowControl w:val="0"/>
        <w:autoSpaceDE w:val="0"/>
        <w:autoSpaceDN w:val="0"/>
        <w:adjustRightInd w:val="0"/>
        <w:spacing w:after="0" w:line="240" w:lineRule="auto"/>
        <w:rPr>
          <w:rFonts w:ascii="Arial" w:eastAsia="Arial Unicode MS" w:hAnsi="Arial" w:cs="Arial"/>
          <w:sz w:val="24"/>
          <w:szCs w:val="24"/>
        </w:rPr>
      </w:pPr>
      <w:r w:rsidRPr="00FB00BC">
        <w:rPr>
          <w:rFonts w:ascii="Arial" w:eastAsia="Arial Unicode MS" w:hAnsi="Arial" w:cs="Arial"/>
          <w:sz w:val="24"/>
          <w:szCs w:val="24"/>
        </w:rPr>
        <w:t>Power, Authority, &amp; Governance: “Social studies programs should include experiences that provide for the study of how people create and change structures of power, authority, and governance…At every level, learners should have opportunities to apply their knowledge and skills to participate in the workings of the various levels of power, authority, and governance.”</w:t>
      </w:r>
    </w:p>
    <w:p w14:paraId="225D46FC" w14:textId="77777777" w:rsidR="00FB00BC" w:rsidRPr="00FB00BC" w:rsidRDefault="00FB00BC" w:rsidP="00FB00BC">
      <w:pPr>
        <w:widowControl w:val="0"/>
        <w:autoSpaceDE w:val="0"/>
        <w:autoSpaceDN w:val="0"/>
        <w:adjustRightInd w:val="0"/>
        <w:spacing w:after="0" w:line="240" w:lineRule="auto"/>
        <w:rPr>
          <w:rFonts w:ascii="Arial" w:eastAsia="Arial Unicode MS" w:hAnsi="Arial" w:cs="Arial"/>
          <w:sz w:val="24"/>
          <w:szCs w:val="24"/>
        </w:rPr>
      </w:pPr>
    </w:p>
    <w:p w14:paraId="6F78E7F1" w14:textId="77777777" w:rsidR="00FB00BC" w:rsidRPr="00FB00BC" w:rsidRDefault="00FB00BC" w:rsidP="00FB00BC">
      <w:pPr>
        <w:widowControl w:val="0"/>
        <w:autoSpaceDE w:val="0"/>
        <w:autoSpaceDN w:val="0"/>
        <w:adjustRightInd w:val="0"/>
        <w:spacing w:after="0" w:line="240" w:lineRule="auto"/>
        <w:rPr>
          <w:rFonts w:ascii="Arial" w:eastAsia="Arial Unicode MS" w:hAnsi="Arial" w:cs="Arial"/>
          <w:sz w:val="24"/>
          <w:szCs w:val="24"/>
        </w:rPr>
      </w:pPr>
      <w:r w:rsidRPr="00FB00BC">
        <w:rPr>
          <w:rFonts w:ascii="Arial" w:eastAsia="Arial Unicode MS" w:hAnsi="Arial" w:cs="Arial"/>
          <w:sz w:val="24"/>
          <w:szCs w:val="24"/>
        </w:rPr>
        <w:t>Time, Continuity, &amp; Change: “Social Studies programs should include experiences that provide for the study of the ways human beings view themselves in and over time, so that the learner can demonstrate an understanding that different people may describe the same even or situation in diverse ways, citing reasons for the differences in views.”</w:t>
      </w:r>
    </w:p>
    <w:p w14:paraId="0C6703D0" w14:textId="77777777" w:rsidR="00FB00BC" w:rsidRPr="00FB00BC" w:rsidRDefault="00FB00BC" w:rsidP="00FB00BC">
      <w:pPr>
        <w:widowControl w:val="0"/>
        <w:autoSpaceDE w:val="0"/>
        <w:autoSpaceDN w:val="0"/>
        <w:adjustRightInd w:val="0"/>
        <w:spacing w:after="0" w:line="240" w:lineRule="auto"/>
        <w:rPr>
          <w:rFonts w:ascii="Arial" w:eastAsia="Arial Unicode MS" w:hAnsi="Arial" w:cs="Arial"/>
          <w:sz w:val="24"/>
          <w:szCs w:val="24"/>
        </w:rPr>
      </w:pPr>
    </w:p>
    <w:p w14:paraId="6709EE65" w14:textId="77777777" w:rsidR="00FB00BC" w:rsidRPr="00FB00BC" w:rsidRDefault="00FB00BC" w:rsidP="00FB00BC">
      <w:pPr>
        <w:widowControl w:val="0"/>
        <w:autoSpaceDE w:val="0"/>
        <w:autoSpaceDN w:val="0"/>
        <w:adjustRightInd w:val="0"/>
        <w:spacing w:after="0" w:line="240" w:lineRule="auto"/>
        <w:rPr>
          <w:rFonts w:ascii="Arial" w:eastAsia="Arial Unicode MS" w:hAnsi="Arial" w:cs="Arial"/>
          <w:sz w:val="24"/>
          <w:szCs w:val="24"/>
        </w:rPr>
      </w:pPr>
      <w:r w:rsidRPr="00FB00BC">
        <w:rPr>
          <w:rFonts w:ascii="Arial" w:eastAsia="Arial Unicode MS" w:hAnsi="Arial" w:cs="Arial"/>
          <w:sz w:val="24"/>
          <w:szCs w:val="24"/>
        </w:rPr>
        <w:t>People, Places, and Environments: “The study of people, places, and environments enables us to understand the relationship between human populations and the physical world. Students learn where people and places are located and why they are there. They examine the influence of physical systems, such as climate, weather and seasons, and natural resources, such as land and water, on human populations.”</w:t>
      </w:r>
    </w:p>
    <w:p w14:paraId="030B7C80" w14:textId="77777777" w:rsidR="00FB00BC" w:rsidRPr="00FB00BC" w:rsidRDefault="00FB00BC" w:rsidP="00FB00BC">
      <w:pPr>
        <w:widowControl w:val="0"/>
        <w:autoSpaceDE w:val="0"/>
        <w:autoSpaceDN w:val="0"/>
        <w:adjustRightInd w:val="0"/>
        <w:spacing w:after="0" w:line="240" w:lineRule="auto"/>
        <w:rPr>
          <w:rFonts w:ascii="Arial" w:eastAsia="Arial Unicode MS" w:hAnsi="Arial" w:cs="Arial"/>
          <w:sz w:val="24"/>
          <w:szCs w:val="24"/>
        </w:rPr>
      </w:pPr>
    </w:p>
    <w:p w14:paraId="3B472B25" w14:textId="136CE51E"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i/>
          <w:sz w:val="24"/>
          <w:szCs w:val="24"/>
          <w:u w:val="single"/>
        </w:rPr>
        <w:t>Common Core</w:t>
      </w:r>
    </w:p>
    <w:p w14:paraId="6D511E6D" w14:textId="77777777" w:rsidR="00E4783A" w:rsidRPr="00E4783A" w:rsidRDefault="00E4783A" w:rsidP="00E4783A">
      <w:pPr>
        <w:widowControl w:val="0"/>
        <w:autoSpaceDE w:val="0"/>
        <w:autoSpaceDN w:val="0"/>
        <w:adjustRightInd w:val="0"/>
        <w:spacing w:after="0" w:line="240" w:lineRule="auto"/>
        <w:rPr>
          <w:rFonts w:ascii="Arial" w:eastAsia="Arial Unicode MS" w:hAnsi="Arial" w:cs="Arial"/>
          <w:sz w:val="24"/>
          <w:szCs w:val="24"/>
        </w:rPr>
      </w:pPr>
      <w:r w:rsidRPr="00E4783A">
        <w:rPr>
          <w:rFonts w:ascii="Arial" w:eastAsia="Arial Unicode MS" w:hAnsi="Arial" w:cs="Arial"/>
          <w:sz w:val="24"/>
          <w:szCs w:val="24"/>
        </w:rPr>
        <w:t>VA.912.C.2.2: Assess the works of others, using established or derived criteria, to support conclusions and judgments about artistic progress.</w:t>
      </w:r>
    </w:p>
    <w:p w14:paraId="5C093F52" w14:textId="77777777" w:rsidR="00E4783A" w:rsidRPr="00E4783A" w:rsidRDefault="00E4783A" w:rsidP="00E4783A">
      <w:pPr>
        <w:widowControl w:val="0"/>
        <w:autoSpaceDE w:val="0"/>
        <w:autoSpaceDN w:val="0"/>
        <w:adjustRightInd w:val="0"/>
        <w:spacing w:after="0" w:line="240" w:lineRule="auto"/>
        <w:rPr>
          <w:rFonts w:ascii="Arial" w:eastAsia="Arial Unicode MS" w:hAnsi="Arial" w:cs="Arial"/>
          <w:sz w:val="24"/>
          <w:szCs w:val="24"/>
        </w:rPr>
      </w:pPr>
      <w:r w:rsidRPr="00E4783A">
        <w:rPr>
          <w:rFonts w:ascii="Arial" w:eastAsia="Arial Unicode MS" w:hAnsi="Arial" w:cs="Arial"/>
          <w:sz w:val="24"/>
          <w:szCs w:val="24"/>
        </w:rPr>
        <w:t>CCSS.ELA-Literacy.CCRA.SL.5: Make strategic use of digital media and visual displays of data to express information and enhance understanding of presentations.</w:t>
      </w:r>
    </w:p>
    <w:p w14:paraId="69CF1337" w14:textId="77777777" w:rsidR="00E4783A" w:rsidRPr="00E4783A" w:rsidRDefault="00E4783A" w:rsidP="00E4783A">
      <w:pPr>
        <w:widowControl w:val="0"/>
        <w:autoSpaceDE w:val="0"/>
        <w:autoSpaceDN w:val="0"/>
        <w:adjustRightInd w:val="0"/>
        <w:spacing w:after="0" w:line="240" w:lineRule="auto"/>
        <w:rPr>
          <w:rFonts w:ascii="Arial" w:eastAsia="Arial Unicode MS" w:hAnsi="Arial" w:cs="Arial"/>
          <w:sz w:val="24"/>
          <w:szCs w:val="24"/>
        </w:rPr>
      </w:pPr>
      <w:r w:rsidRPr="00E4783A">
        <w:rPr>
          <w:rFonts w:ascii="Arial" w:eastAsia="Arial Unicode MS" w:hAnsi="Arial" w:cs="Arial"/>
          <w:sz w:val="24"/>
          <w:szCs w:val="24"/>
        </w:rPr>
        <w:t>LACC.1112.L.3.6: Acquire and use accurately general academic and domain-specific words and phrases, sufficient for reading, writing, speaking, and listening at the college and career readiness level.</w:t>
      </w:r>
    </w:p>
    <w:p w14:paraId="344F0136" w14:textId="48210A6F" w:rsidR="00A86C24" w:rsidRPr="00D96FE8" w:rsidRDefault="00E4783A" w:rsidP="00E4783A">
      <w:pPr>
        <w:widowControl w:val="0"/>
        <w:autoSpaceDE w:val="0"/>
        <w:autoSpaceDN w:val="0"/>
        <w:adjustRightInd w:val="0"/>
        <w:spacing w:after="0" w:line="240" w:lineRule="auto"/>
        <w:rPr>
          <w:rFonts w:ascii="Arial" w:eastAsia="Arial Unicode MS" w:hAnsi="Arial" w:cs="Arial"/>
          <w:sz w:val="24"/>
          <w:szCs w:val="24"/>
        </w:rPr>
      </w:pPr>
      <w:r w:rsidRPr="00E4783A">
        <w:rPr>
          <w:rFonts w:ascii="Arial" w:eastAsia="Arial Unicode MS" w:hAnsi="Arial" w:cs="Arial"/>
          <w:sz w:val="24"/>
          <w:szCs w:val="24"/>
        </w:rPr>
        <w:t>CCSS.ELA-Literacy.CCRA.SL.2: Integrate and evaluate information presented in diverse media and formats, including visually, quantitatively, and orally.</w:t>
      </w:r>
    </w:p>
    <w:p w14:paraId="55EE3521" w14:textId="77777777" w:rsidR="00A86C24" w:rsidRPr="00D96FE8" w:rsidRDefault="00A86C24" w:rsidP="009A34AC">
      <w:pPr>
        <w:widowControl w:val="0"/>
        <w:autoSpaceDE w:val="0"/>
        <w:autoSpaceDN w:val="0"/>
        <w:adjustRightInd w:val="0"/>
        <w:spacing w:after="0" w:line="240" w:lineRule="auto"/>
        <w:rPr>
          <w:rFonts w:ascii="Arial" w:eastAsia="Arial Unicode MS" w:hAnsi="Arial" w:cs="Arial"/>
          <w:sz w:val="24"/>
          <w:szCs w:val="24"/>
        </w:rPr>
      </w:pPr>
    </w:p>
    <w:p w14:paraId="2E791BE4"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Instructional Objective</w:t>
      </w:r>
    </w:p>
    <w:p w14:paraId="772FB8B1" w14:textId="77777777" w:rsidR="00A86C24" w:rsidRPr="00D96FE8" w:rsidRDefault="00A86C24" w:rsidP="00A86C24">
      <w:pPr>
        <w:widowControl w:val="0"/>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The student will:</w:t>
      </w:r>
    </w:p>
    <w:p w14:paraId="21547804" w14:textId="61D5365F" w:rsidR="00E665B1" w:rsidRPr="00E665B1" w:rsidRDefault="00905C7A" w:rsidP="00E665B1">
      <w:pPr>
        <w:pStyle w:val="ListParagraph"/>
        <w:widowControl w:val="0"/>
        <w:numPr>
          <w:ilvl w:val="0"/>
          <w:numId w:val="24"/>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View and evaluate images centered on immigration</w:t>
      </w:r>
      <w:r w:rsidR="00E665B1" w:rsidRPr="00E665B1">
        <w:rPr>
          <w:rFonts w:ascii="Arial" w:eastAsia="Times New Roman" w:hAnsi="Arial" w:cs="Arial"/>
          <w:sz w:val="24"/>
          <w:szCs w:val="24"/>
        </w:rPr>
        <w:t>;</w:t>
      </w:r>
    </w:p>
    <w:p w14:paraId="408CF856" w14:textId="2A307CB1" w:rsidR="00E665B1" w:rsidRPr="00E665B1" w:rsidRDefault="00905C7A" w:rsidP="00E665B1">
      <w:pPr>
        <w:pStyle w:val="ListParagraph"/>
        <w:widowControl w:val="0"/>
        <w:numPr>
          <w:ilvl w:val="0"/>
          <w:numId w:val="24"/>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Critique language found in headlines regarding immigration;</w:t>
      </w:r>
    </w:p>
    <w:p w14:paraId="7B1FCEA2" w14:textId="212C6613" w:rsidR="00E665B1" w:rsidRPr="00905C7A" w:rsidRDefault="00905C7A" w:rsidP="00E665B1">
      <w:pPr>
        <w:pStyle w:val="ListParagraph"/>
        <w:widowControl w:val="0"/>
        <w:numPr>
          <w:ilvl w:val="0"/>
          <w:numId w:val="24"/>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View and evaluate Valenzuela’s </w:t>
      </w:r>
      <w:r>
        <w:rPr>
          <w:rFonts w:ascii="Arial" w:eastAsia="Times New Roman" w:hAnsi="Arial" w:cs="Arial"/>
          <w:i/>
          <w:iCs/>
          <w:sz w:val="24"/>
          <w:szCs w:val="24"/>
        </w:rPr>
        <w:t>Diamond Box and Frontier;</w:t>
      </w:r>
    </w:p>
    <w:p w14:paraId="4E016EFC" w14:textId="3F549D3A" w:rsidR="00905C7A" w:rsidRDefault="00905C7A" w:rsidP="00E665B1">
      <w:pPr>
        <w:pStyle w:val="ListParagraph"/>
        <w:widowControl w:val="0"/>
        <w:numPr>
          <w:ilvl w:val="0"/>
          <w:numId w:val="24"/>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Compare and contrast the narratives of the media headlines and Valenzuela’s art;</w:t>
      </w:r>
    </w:p>
    <w:p w14:paraId="1257796E" w14:textId="2C2087FF" w:rsidR="00905C7A" w:rsidRDefault="00905C7A" w:rsidP="00E665B1">
      <w:pPr>
        <w:pStyle w:val="ListParagraph"/>
        <w:widowControl w:val="0"/>
        <w:numPr>
          <w:ilvl w:val="0"/>
          <w:numId w:val="24"/>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Evaluate the narrative of a contemporary issue; </w:t>
      </w:r>
    </w:p>
    <w:p w14:paraId="1B6257C2" w14:textId="770E17E0" w:rsidR="00905C7A" w:rsidRPr="00E665B1" w:rsidRDefault="00905C7A" w:rsidP="00E665B1">
      <w:pPr>
        <w:pStyle w:val="ListParagraph"/>
        <w:widowControl w:val="0"/>
        <w:numPr>
          <w:ilvl w:val="0"/>
          <w:numId w:val="24"/>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Create an image that represents their personal narrative of the contemporary. issue</w:t>
      </w:r>
    </w:p>
    <w:p w14:paraId="5E1FECC2" w14:textId="77777777" w:rsidR="00A86C24" w:rsidRPr="00D96FE8" w:rsidRDefault="00A86C24" w:rsidP="00A86C24">
      <w:pPr>
        <w:widowControl w:val="0"/>
        <w:autoSpaceDE w:val="0"/>
        <w:autoSpaceDN w:val="0"/>
        <w:adjustRightInd w:val="0"/>
        <w:spacing w:after="0" w:line="240" w:lineRule="auto"/>
        <w:rPr>
          <w:rFonts w:ascii="Arial" w:eastAsia="Times New Roman" w:hAnsi="Arial" w:cs="Arial"/>
          <w:sz w:val="24"/>
          <w:szCs w:val="24"/>
        </w:rPr>
      </w:pPr>
    </w:p>
    <w:p w14:paraId="62B06B47"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Learning Activities Sequence</w:t>
      </w:r>
    </w:p>
    <w:p w14:paraId="592A55B9" w14:textId="04EBE2E1" w:rsidR="006A0F07" w:rsidRDefault="007145F6" w:rsidP="006A0F07">
      <w:pPr>
        <w:widowControl w:val="0"/>
        <w:autoSpaceDE w:val="0"/>
        <w:autoSpaceDN w:val="0"/>
        <w:adjustRightInd w:val="0"/>
        <w:spacing w:after="0" w:line="240" w:lineRule="auto"/>
        <w:rPr>
          <w:rFonts w:ascii="Arial" w:eastAsia="Times New Roman" w:hAnsi="Arial" w:cs="Arial"/>
          <w:i/>
          <w:iCs/>
          <w:sz w:val="24"/>
          <w:szCs w:val="24"/>
        </w:rPr>
      </w:pPr>
      <w:r w:rsidRPr="00D96FE8">
        <w:rPr>
          <w:rFonts w:ascii="Arial" w:eastAsia="Times New Roman" w:hAnsi="Arial" w:cs="Arial"/>
          <w:b/>
          <w:sz w:val="24"/>
          <w:szCs w:val="24"/>
        </w:rPr>
        <w:t>Attention-Getter</w:t>
      </w:r>
      <w:r w:rsidRPr="00D96FE8">
        <w:rPr>
          <w:rFonts w:ascii="Arial" w:eastAsia="Times New Roman" w:hAnsi="Arial" w:cs="Arial"/>
          <w:sz w:val="24"/>
          <w:szCs w:val="24"/>
        </w:rPr>
        <w:t xml:space="preserve">: </w:t>
      </w:r>
      <w:r w:rsidR="00905C7A">
        <w:rPr>
          <w:rFonts w:ascii="Arial" w:eastAsia="Times New Roman" w:hAnsi="Arial" w:cs="Arial"/>
          <w:sz w:val="24"/>
          <w:szCs w:val="24"/>
        </w:rPr>
        <w:t xml:space="preserve">Activate the PowerPoint presentation titled </w:t>
      </w:r>
      <w:r w:rsidR="00905C7A">
        <w:rPr>
          <w:rFonts w:ascii="Arial" w:eastAsia="Times New Roman" w:hAnsi="Arial" w:cs="Arial"/>
          <w:i/>
          <w:iCs/>
          <w:sz w:val="24"/>
          <w:szCs w:val="24"/>
        </w:rPr>
        <w:t>Borderlands:  Time, Space, and Cognition</w:t>
      </w:r>
      <w:r w:rsidR="00905C7A">
        <w:rPr>
          <w:rFonts w:ascii="Arial" w:eastAsia="Times New Roman" w:hAnsi="Arial" w:cs="Arial"/>
          <w:sz w:val="24"/>
          <w:szCs w:val="24"/>
        </w:rPr>
        <w:t>.</w:t>
      </w:r>
      <w:r w:rsidR="006A0F07">
        <w:rPr>
          <w:rFonts w:ascii="Arial" w:eastAsia="Times New Roman" w:hAnsi="Arial" w:cs="Arial"/>
          <w:sz w:val="24"/>
          <w:szCs w:val="24"/>
        </w:rPr>
        <w:t xml:space="preserve">  Advance to slide two and instruct students to view the image. In a class discussion, ask the following questions: </w:t>
      </w:r>
      <w:r w:rsidR="006A0F07">
        <w:rPr>
          <w:rFonts w:ascii="Arial" w:eastAsia="Times New Roman" w:hAnsi="Arial" w:cs="Arial"/>
          <w:i/>
          <w:iCs/>
          <w:sz w:val="24"/>
          <w:szCs w:val="24"/>
        </w:rPr>
        <w:t xml:space="preserve"> </w:t>
      </w:r>
    </w:p>
    <w:p w14:paraId="686B7DB8" w14:textId="77777777" w:rsidR="0026181D" w:rsidRDefault="0026181D" w:rsidP="006A0F07">
      <w:pPr>
        <w:widowControl w:val="0"/>
        <w:autoSpaceDE w:val="0"/>
        <w:autoSpaceDN w:val="0"/>
        <w:adjustRightInd w:val="0"/>
        <w:spacing w:after="0" w:line="240" w:lineRule="auto"/>
        <w:rPr>
          <w:rFonts w:ascii="Arial" w:eastAsia="Times New Roman" w:hAnsi="Arial" w:cs="Arial"/>
          <w:i/>
          <w:iCs/>
          <w:sz w:val="24"/>
          <w:szCs w:val="24"/>
        </w:rPr>
      </w:pPr>
    </w:p>
    <w:p w14:paraId="04AA23FE" w14:textId="77777777" w:rsidR="006A0F07" w:rsidRPr="006A0F07" w:rsidRDefault="006A0F07" w:rsidP="006A0F07">
      <w:pPr>
        <w:pStyle w:val="ListParagraph"/>
        <w:widowControl w:val="0"/>
        <w:numPr>
          <w:ilvl w:val="0"/>
          <w:numId w:val="25"/>
        </w:numPr>
        <w:autoSpaceDE w:val="0"/>
        <w:autoSpaceDN w:val="0"/>
        <w:adjustRightInd w:val="0"/>
        <w:rPr>
          <w:rFonts w:ascii="Arial" w:hAnsi="Arial" w:cs="Arial"/>
        </w:rPr>
      </w:pPr>
      <w:r w:rsidRPr="006A0F07">
        <w:rPr>
          <w:rFonts w:ascii="Arial" w:eastAsia="Times New Roman" w:hAnsi="Arial" w:cs="Arial"/>
        </w:rPr>
        <w:t xml:space="preserve">What do you think is the </w:t>
      </w:r>
      <w:r w:rsidRPr="006A0F07">
        <w:rPr>
          <w:rFonts w:ascii="Arial" w:eastAsia="Times New Roman" w:hAnsi="Arial" w:cs="Arial"/>
          <w:b/>
          <w:bCs/>
        </w:rPr>
        <w:t xml:space="preserve">content </w:t>
      </w:r>
      <w:r w:rsidRPr="006A0F07">
        <w:rPr>
          <w:rFonts w:ascii="Arial" w:eastAsia="Times New Roman" w:hAnsi="Arial" w:cs="Arial"/>
        </w:rPr>
        <w:t xml:space="preserve">of the photo? (Topic of photo)  </w:t>
      </w:r>
    </w:p>
    <w:p w14:paraId="65750664" w14:textId="77777777" w:rsidR="006A0F07" w:rsidRPr="006A0F07" w:rsidRDefault="006A0F07" w:rsidP="006A0F07">
      <w:pPr>
        <w:pStyle w:val="ListParagraph"/>
        <w:widowControl w:val="0"/>
        <w:numPr>
          <w:ilvl w:val="0"/>
          <w:numId w:val="25"/>
        </w:numPr>
        <w:autoSpaceDE w:val="0"/>
        <w:autoSpaceDN w:val="0"/>
        <w:adjustRightInd w:val="0"/>
        <w:rPr>
          <w:rFonts w:ascii="Arial" w:hAnsi="Arial" w:cs="Arial"/>
        </w:rPr>
      </w:pPr>
      <w:r w:rsidRPr="006A0F07">
        <w:rPr>
          <w:rFonts w:ascii="Arial" w:eastAsia="Times New Roman" w:hAnsi="Arial" w:cs="Arial"/>
        </w:rPr>
        <w:t xml:space="preserve">What do you think is the </w:t>
      </w:r>
      <w:r w:rsidRPr="006A0F07">
        <w:rPr>
          <w:rFonts w:ascii="Arial" w:eastAsia="Times New Roman" w:hAnsi="Arial" w:cs="Arial"/>
          <w:b/>
          <w:bCs/>
        </w:rPr>
        <w:t>subject</w:t>
      </w:r>
      <w:r w:rsidRPr="006A0F07">
        <w:rPr>
          <w:rFonts w:ascii="Arial" w:eastAsia="Times New Roman" w:hAnsi="Arial" w:cs="Arial"/>
        </w:rPr>
        <w:t xml:space="preserve"> of the photo? (Main person/people in the photo)  </w:t>
      </w:r>
    </w:p>
    <w:p w14:paraId="1E8E73EF" w14:textId="77777777" w:rsidR="006A0F07" w:rsidRPr="006A0F07" w:rsidRDefault="006A0F07" w:rsidP="006A0F07">
      <w:pPr>
        <w:pStyle w:val="ListParagraph"/>
        <w:widowControl w:val="0"/>
        <w:numPr>
          <w:ilvl w:val="0"/>
          <w:numId w:val="25"/>
        </w:numPr>
        <w:autoSpaceDE w:val="0"/>
        <w:autoSpaceDN w:val="0"/>
        <w:adjustRightInd w:val="0"/>
        <w:rPr>
          <w:rFonts w:ascii="Arial" w:hAnsi="Arial" w:cs="Arial"/>
        </w:rPr>
      </w:pPr>
      <w:r w:rsidRPr="006A0F07">
        <w:rPr>
          <w:rFonts w:ascii="Arial" w:eastAsia="Times New Roman" w:hAnsi="Arial" w:cs="Arial"/>
        </w:rPr>
        <w:t xml:space="preserve">What is the </w:t>
      </w:r>
      <w:r w:rsidRPr="006A0F07">
        <w:rPr>
          <w:rFonts w:ascii="Arial" w:eastAsia="Times New Roman" w:hAnsi="Arial" w:cs="Arial"/>
          <w:b/>
          <w:bCs/>
        </w:rPr>
        <w:t>landscape</w:t>
      </w:r>
      <w:r w:rsidRPr="006A0F07">
        <w:rPr>
          <w:rFonts w:ascii="Arial" w:eastAsia="Times New Roman" w:hAnsi="Arial" w:cs="Arial"/>
        </w:rPr>
        <w:t xml:space="preserve"> of the photo? (Environment)  </w:t>
      </w:r>
    </w:p>
    <w:p w14:paraId="4F5DF9D1" w14:textId="7EC2ED95" w:rsidR="006A0F07" w:rsidRPr="0026181D" w:rsidRDefault="006A0F07" w:rsidP="00806BC1">
      <w:pPr>
        <w:pStyle w:val="ListParagraph"/>
        <w:widowControl w:val="0"/>
        <w:numPr>
          <w:ilvl w:val="0"/>
          <w:numId w:val="25"/>
        </w:numPr>
        <w:autoSpaceDE w:val="0"/>
        <w:autoSpaceDN w:val="0"/>
        <w:adjustRightInd w:val="0"/>
        <w:spacing w:after="0" w:line="240" w:lineRule="auto"/>
        <w:rPr>
          <w:rFonts w:ascii="Arial" w:eastAsia="Times New Roman" w:hAnsi="Arial" w:cs="Arial"/>
          <w:sz w:val="24"/>
          <w:szCs w:val="24"/>
        </w:rPr>
      </w:pPr>
      <w:r w:rsidRPr="0026181D">
        <w:rPr>
          <w:rFonts w:ascii="Arial" w:eastAsia="Times New Roman" w:hAnsi="Arial" w:cs="Arial"/>
        </w:rPr>
        <w:t xml:space="preserve">What do you think the photo journalist </w:t>
      </w:r>
      <w:r w:rsidRPr="0026181D">
        <w:rPr>
          <w:rFonts w:ascii="Arial" w:eastAsia="Times New Roman" w:hAnsi="Arial" w:cs="Arial"/>
          <w:b/>
          <w:bCs/>
        </w:rPr>
        <w:t>expresses</w:t>
      </w:r>
      <w:r w:rsidRPr="0026181D">
        <w:rPr>
          <w:rFonts w:ascii="Arial" w:eastAsia="Times New Roman" w:hAnsi="Arial" w:cs="Arial"/>
        </w:rPr>
        <w:t xml:space="preserve"> in this image?</w:t>
      </w:r>
    </w:p>
    <w:p w14:paraId="172162FE" w14:textId="77777777" w:rsidR="0026181D" w:rsidRPr="0026181D" w:rsidRDefault="0026181D" w:rsidP="0026181D">
      <w:pPr>
        <w:pStyle w:val="ListParagraph"/>
        <w:widowControl w:val="0"/>
        <w:autoSpaceDE w:val="0"/>
        <w:autoSpaceDN w:val="0"/>
        <w:adjustRightInd w:val="0"/>
        <w:spacing w:after="0" w:line="240" w:lineRule="auto"/>
        <w:rPr>
          <w:rFonts w:ascii="Arial" w:eastAsia="Times New Roman" w:hAnsi="Arial" w:cs="Arial"/>
          <w:sz w:val="24"/>
          <w:szCs w:val="24"/>
        </w:rPr>
      </w:pPr>
    </w:p>
    <w:p w14:paraId="444D79C6" w14:textId="5F87E36F" w:rsidR="006A0F07" w:rsidRPr="006A0F07" w:rsidRDefault="006A0F07" w:rsidP="006A0F07">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Inform students that these questions are part of visual literacy strategies to evaluate the narrative of images.</w:t>
      </w:r>
    </w:p>
    <w:p w14:paraId="05D50930" w14:textId="77777777" w:rsidR="006A0F07" w:rsidRPr="006A0F07" w:rsidRDefault="006A0F07" w:rsidP="006A0F07">
      <w:pPr>
        <w:widowControl w:val="0"/>
        <w:autoSpaceDE w:val="0"/>
        <w:autoSpaceDN w:val="0"/>
        <w:adjustRightInd w:val="0"/>
        <w:spacing w:after="0" w:line="240" w:lineRule="auto"/>
        <w:rPr>
          <w:rFonts w:ascii="Arial" w:eastAsia="Times New Roman" w:hAnsi="Arial" w:cs="Arial"/>
          <w:i/>
          <w:iCs/>
          <w:sz w:val="24"/>
          <w:szCs w:val="24"/>
        </w:rPr>
      </w:pPr>
    </w:p>
    <w:p w14:paraId="60459099" w14:textId="1F4B0F8C" w:rsidR="00134AC7" w:rsidRDefault="009A34AC" w:rsidP="00B64371">
      <w:pPr>
        <w:rPr>
          <w:rFonts w:ascii="Arial" w:eastAsia="Times New Roman" w:hAnsi="Arial" w:cs="Arial"/>
          <w:sz w:val="24"/>
          <w:szCs w:val="24"/>
        </w:rPr>
      </w:pPr>
      <w:r w:rsidRPr="00D96FE8">
        <w:rPr>
          <w:rFonts w:ascii="Arial" w:eastAsia="Times New Roman" w:hAnsi="Arial" w:cs="Arial"/>
          <w:b/>
          <w:sz w:val="24"/>
          <w:szCs w:val="24"/>
        </w:rPr>
        <w:t>Learning Activities</w:t>
      </w:r>
      <w:r w:rsidRPr="00D96FE8">
        <w:rPr>
          <w:rFonts w:ascii="Arial" w:eastAsia="Times New Roman" w:hAnsi="Arial" w:cs="Arial"/>
          <w:sz w:val="24"/>
          <w:szCs w:val="24"/>
        </w:rPr>
        <w:t xml:space="preserve">:  </w:t>
      </w:r>
    </w:p>
    <w:p w14:paraId="1DA021DD" w14:textId="14AAADFB" w:rsidR="003036F3" w:rsidRPr="00D96FE8" w:rsidRDefault="003036F3" w:rsidP="00B64371">
      <w:pPr>
        <w:rPr>
          <w:rFonts w:ascii="Arial" w:hAnsi="Arial" w:cs="Arial"/>
          <w:sz w:val="24"/>
          <w:szCs w:val="24"/>
        </w:rPr>
      </w:pPr>
      <w:r>
        <w:rPr>
          <w:rFonts w:ascii="Arial" w:eastAsia="Times New Roman" w:hAnsi="Arial" w:cs="Arial"/>
          <w:sz w:val="24"/>
          <w:szCs w:val="24"/>
        </w:rPr>
        <w:t xml:space="preserve">Distribute </w:t>
      </w:r>
      <w:r w:rsidR="00874AC3">
        <w:rPr>
          <w:rFonts w:ascii="Arial" w:eastAsia="Times New Roman" w:hAnsi="Arial" w:cs="Arial"/>
          <w:sz w:val="24"/>
          <w:szCs w:val="24"/>
        </w:rPr>
        <w:t>handout</w:t>
      </w:r>
    </w:p>
    <w:p w14:paraId="1FD69D25" w14:textId="77777777" w:rsidR="003036F3" w:rsidRDefault="006A0F07" w:rsidP="006A0F07">
      <w:pPr>
        <w:rPr>
          <w:rFonts w:ascii="Arial" w:hAnsi="Arial" w:cs="Arial"/>
        </w:rPr>
      </w:pPr>
      <w:r>
        <w:rPr>
          <w:rStyle w:val="A3"/>
          <w:rFonts w:ascii="Arial" w:hAnsi="Arial" w:cs="Arial"/>
          <w:color w:val="auto"/>
          <w:sz w:val="24"/>
          <w:szCs w:val="24"/>
        </w:rPr>
        <w:t>Advance to slide three and say, “</w:t>
      </w:r>
      <w:r w:rsidRPr="006A0F07">
        <w:rPr>
          <w:rFonts w:ascii="Arial" w:hAnsi="Arial" w:cs="Arial"/>
        </w:rPr>
        <w:t xml:space="preserve">This slide contains snapshots from a </w:t>
      </w:r>
      <w:r>
        <w:rPr>
          <w:rFonts w:ascii="Arial" w:hAnsi="Arial" w:cs="Arial"/>
        </w:rPr>
        <w:t xml:space="preserve">recent </w:t>
      </w:r>
      <w:r w:rsidRPr="006A0F07">
        <w:rPr>
          <w:rFonts w:ascii="Arial" w:hAnsi="Arial" w:cs="Arial"/>
        </w:rPr>
        <w:t>google news search on immigration in the U.S. section.  Pay close attention to the language in the headlines and the content and subject in the images.</w:t>
      </w:r>
      <w:r>
        <w:rPr>
          <w:rFonts w:ascii="Arial" w:hAnsi="Arial" w:cs="Arial"/>
        </w:rPr>
        <w:t>”  Call on students to read each headline.</w:t>
      </w:r>
    </w:p>
    <w:p w14:paraId="1C0FA509" w14:textId="06759D11" w:rsidR="003036F3" w:rsidRDefault="00874AC3" w:rsidP="006A0F07">
      <w:pPr>
        <w:rPr>
          <w:rFonts w:ascii="Arial" w:hAnsi="Arial" w:cs="Arial"/>
        </w:rPr>
      </w:pPr>
      <w:r>
        <w:rPr>
          <w:rFonts w:ascii="Arial" w:hAnsi="Arial" w:cs="Arial"/>
        </w:rPr>
        <w:t>Instruct</w:t>
      </w:r>
      <w:r w:rsidR="006A0F07">
        <w:rPr>
          <w:rFonts w:ascii="Arial" w:hAnsi="Arial" w:cs="Arial"/>
        </w:rPr>
        <w:t xml:space="preserve"> students to w</w:t>
      </w:r>
      <w:r w:rsidR="006A0F07" w:rsidRPr="006A0F07">
        <w:rPr>
          <w:rFonts w:ascii="Arial" w:hAnsi="Arial" w:cs="Arial"/>
        </w:rPr>
        <w:t>rite down one word of interest from each headline</w:t>
      </w:r>
      <w:r w:rsidR="006A0F07">
        <w:rPr>
          <w:rFonts w:ascii="Arial" w:hAnsi="Arial" w:cs="Arial"/>
        </w:rPr>
        <w:t xml:space="preserve"> (</w:t>
      </w:r>
      <w:r w:rsidR="006A0F07" w:rsidRPr="006A0F07">
        <w:rPr>
          <w:rFonts w:ascii="Arial" w:hAnsi="Arial" w:cs="Arial"/>
        </w:rPr>
        <w:t>4 in total</w:t>
      </w:r>
      <w:r w:rsidR="006A0F07">
        <w:rPr>
          <w:rFonts w:ascii="Arial" w:hAnsi="Arial" w:cs="Arial"/>
        </w:rPr>
        <w:t>)</w:t>
      </w:r>
      <w:r w:rsidR="003036F3">
        <w:rPr>
          <w:rFonts w:ascii="Arial" w:hAnsi="Arial" w:cs="Arial"/>
        </w:rPr>
        <w:t xml:space="preserve"> and answer the following questions</w:t>
      </w:r>
      <w:r>
        <w:rPr>
          <w:rFonts w:ascii="Arial" w:hAnsi="Arial" w:cs="Arial"/>
        </w:rPr>
        <w:t xml:space="preserve"> in the handout</w:t>
      </w:r>
      <w:r w:rsidR="003036F3">
        <w:rPr>
          <w:rFonts w:ascii="Arial" w:hAnsi="Arial" w:cs="Arial"/>
        </w:rPr>
        <w:t>:</w:t>
      </w:r>
    </w:p>
    <w:p w14:paraId="76F3608A" w14:textId="77777777" w:rsidR="003036F3" w:rsidRDefault="006A0F07" w:rsidP="003036F3">
      <w:pPr>
        <w:pStyle w:val="ListParagraph"/>
        <w:numPr>
          <w:ilvl w:val="0"/>
          <w:numId w:val="26"/>
        </w:numPr>
        <w:rPr>
          <w:rFonts w:ascii="Arial" w:hAnsi="Arial" w:cs="Arial"/>
        </w:rPr>
      </w:pPr>
      <w:r w:rsidRPr="003036F3">
        <w:rPr>
          <w:rFonts w:ascii="Arial" w:hAnsi="Arial" w:cs="Arial"/>
        </w:rPr>
        <w:t xml:space="preserve">Why did you select these words?  </w:t>
      </w:r>
    </w:p>
    <w:p w14:paraId="25ED0FEC" w14:textId="77777777" w:rsidR="003036F3" w:rsidRDefault="006A0F07" w:rsidP="003036F3">
      <w:pPr>
        <w:pStyle w:val="ListParagraph"/>
        <w:numPr>
          <w:ilvl w:val="0"/>
          <w:numId w:val="26"/>
        </w:numPr>
        <w:rPr>
          <w:rFonts w:ascii="Arial" w:hAnsi="Arial" w:cs="Arial"/>
        </w:rPr>
      </w:pPr>
      <w:r w:rsidRPr="003036F3">
        <w:rPr>
          <w:rFonts w:ascii="Arial" w:hAnsi="Arial" w:cs="Arial"/>
        </w:rPr>
        <w:t xml:space="preserve">What do these words mean to you?  </w:t>
      </w:r>
    </w:p>
    <w:p w14:paraId="7201F59F" w14:textId="71CB78FA" w:rsidR="006A0F07" w:rsidRPr="003036F3" w:rsidRDefault="006A0F07" w:rsidP="003036F3">
      <w:pPr>
        <w:pStyle w:val="ListParagraph"/>
        <w:numPr>
          <w:ilvl w:val="0"/>
          <w:numId w:val="26"/>
        </w:numPr>
        <w:rPr>
          <w:rFonts w:ascii="Arial" w:hAnsi="Arial" w:cs="Arial"/>
        </w:rPr>
      </w:pPr>
      <w:r w:rsidRPr="003036F3">
        <w:rPr>
          <w:rFonts w:ascii="Arial" w:hAnsi="Arial" w:cs="Arial"/>
        </w:rPr>
        <w:t>Do these words affect your perception on immigrants?  If so, how?</w:t>
      </w:r>
    </w:p>
    <w:p w14:paraId="5038B93D" w14:textId="6ABADFC7" w:rsidR="006A0F07" w:rsidRDefault="003036F3" w:rsidP="006A0F07">
      <w:pPr>
        <w:rPr>
          <w:rFonts w:ascii="Arial" w:hAnsi="Arial" w:cs="Arial"/>
        </w:rPr>
      </w:pPr>
      <w:r>
        <w:rPr>
          <w:rFonts w:ascii="Arial" w:hAnsi="Arial" w:cs="Arial"/>
        </w:rPr>
        <w:t>Additionally, w</w:t>
      </w:r>
      <w:r w:rsidR="006A0F07" w:rsidRPr="006A0F07">
        <w:rPr>
          <w:rFonts w:ascii="Arial" w:hAnsi="Arial" w:cs="Arial"/>
        </w:rPr>
        <w:t>rite your perception of the content and subject of each photograph</w:t>
      </w:r>
      <w:r>
        <w:rPr>
          <w:rFonts w:ascii="Arial" w:hAnsi="Arial" w:cs="Arial"/>
        </w:rPr>
        <w:t xml:space="preserve"> and answer the question: h</w:t>
      </w:r>
      <w:r w:rsidR="006A0F07" w:rsidRPr="006A0F07">
        <w:rPr>
          <w:rFonts w:ascii="Arial" w:hAnsi="Arial" w:cs="Arial"/>
        </w:rPr>
        <w:t xml:space="preserve">ow does the presentation of content and subject in these images affect your perception on immigration? </w:t>
      </w:r>
    </w:p>
    <w:p w14:paraId="1E27B760" w14:textId="15E47D48" w:rsidR="003036F3" w:rsidRDefault="003036F3" w:rsidP="006A0F07">
      <w:pPr>
        <w:rPr>
          <w:rFonts w:ascii="Arial" w:hAnsi="Arial" w:cs="Arial"/>
        </w:rPr>
      </w:pPr>
      <w:r>
        <w:rPr>
          <w:rFonts w:ascii="Arial" w:hAnsi="Arial" w:cs="Arial"/>
        </w:rPr>
        <w:t>Advance to slide four and ask a student to read the definition of “narrative.”  In a class discussion, ask students, “</w:t>
      </w:r>
      <w:r w:rsidRPr="003036F3">
        <w:rPr>
          <w:rFonts w:ascii="Arial" w:hAnsi="Arial" w:cs="Arial"/>
        </w:rPr>
        <w:t>What do you perceive is the narrative being told</w:t>
      </w:r>
      <w:r>
        <w:rPr>
          <w:rFonts w:ascii="Arial" w:hAnsi="Arial" w:cs="Arial"/>
        </w:rPr>
        <w:t xml:space="preserve"> in the headlines and images</w:t>
      </w:r>
      <w:r w:rsidRPr="003036F3">
        <w:rPr>
          <w:rFonts w:ascii="Arial" w:hAnsi="Arial" w:cs="Arial"/>
        </w:rPr>
        <w:t>?</w:t>
      </w:r>
      <w:r>
        <w:rPr>
          <w:rFonts w:ascii="Arial" w:hAnsi="Arial" w:cs="Arial"/>
        </w:rPr>
        <w:t>”</w:t>
      </w:r>
      <w:r w:rsidR="00874AC3">
        <w:rPr>
          <w:rFonts w:ascii="Arial" w:hAnsi="Arial" w:cs="Arial"/>
        </w:rPr>
        <w:t xml:space="preserve">  Students should refer to what they wrote in the handout.  </w:t>
      </w:r>
    </w:p>
    <w:p w14:paraId="43683A15" w14:textId="5A2EF1F2" w:rsidR="00874AC3" w:rsidRDefault="00874AC3" w:rsidP="00874AC3">
      <w:pPr>
        <w:rPr>
          <w:rFonts w:ascii="Arial" w:hAnsi="Arial" w:cs="Arial"/>
        </w:rPr>
      </w:pPr>
      <w:r>
        <w:rPr>
          <w:rFonts w:ascii="Arial" w:hAnsi="Arial" w:cs="Arial"/>
        </w:rPr>
        <w:t>Advance to slide five and say, “</w:t>
      </w:r>
      <w:r w:rsidRPr="00874AC3">
        <w:rPr>
          <w:rFonts w:ascii="Arial" w:hAnsi="Arial" w:cs="Arial"/>
        </w:rPr>
        <w:t xml:space="preserve">As discussed during the presentation </w:t>
      </w:r>
      <w:r>
        <w:rPr>
          <w:rFonts w:ascii="Arial" w:hAnsi="Arial" w:cs="Arial"/>
        </w:rPr>
        <w:t>‘</w:t>
      </w:r>
      <w:r w:rsidRPr="00874AC3">
        <w:rPr>
          <w:rFonts w:ascii="Arial" w:hAnsi="Arial" w:cs="Arial"/>
        </w:rPr>
        <w:t>Rodrigo Valenzuela: Shedding Light on the Human Experience,</w:t>
      </w:r>
      <w:r>
        <w:rPr>
          <w:rFonts w:ascii="Arial" w:hAnsi="Arial" w:cs="Arial"/>
        </w:rPr>
        <w:t>’</w:t>
      </w:r>
      <w:r w:rsidRPr="00874AC3">
        <w:rPr>
          <w:rFonts w:ascii="Arial" w:hAnsi="Arial" w:cs="Arial"/>
        </w:rPr>
        <w:t xml:space="preserve"> the artist sheds a different light</w:t>
      </w:r>
      <w:r>
        <w:rPr>
          <w:rFonts w:ascii="Arial" w:hAnsi="Arial" w:cs="Arial"/>
        </w:rPr>
        <w:t>, or a different narrative,</w:t>
      </w:r>
      <w:r w:rsidRPr="00874AC3">
        <w:rPr>
          <w:rFonts w:ascii="Arial" w:hAnsi="Arial" w:cs="Arial"/>
        </w:rPr>
        <w:t xml:space="preserve"> on the immigrant experience.  The following is his video titled </w:t>
      </w:r>
      <w:r w:rsidRPr="00874AC3">
        <w:rPr>
          <w:rFonts w:ascii="Arial" w:hAnsi="Arial" w:cs="Arial"/>
          <w:i/>
          <w:iCs/>
        </w:rPr>
        <w:t>Diamond Box</w:t>
      </w:r>
      <w:r w:rsidRPr="00874AC3">
        <w:rPr>
          <w:rFonts w:ascii="Arial" w:hAnsi="Arial" w:cs="Arial"/>
        </w:rPr>
        <w:t>.</w:t>
      </w:r>
      <w:r w:rsidR="0026181D">
        <w:rPr>
          <w:rFonts w:ascii="Arial" w:hAnsi="Arial" w:cs="Arial"/>
        </w:rPr>
        <w:t xml:space="preserve">  As we watch the video, write down words of interest and description of the images.”</w:t>
      </w:r>
      <w:r w:rsidRPr="00874AC3">
        <w:rPr>
          <w:rFonts w:ascii="Arial" w:hAnsi="Arial" w:cs="Arial"/>
        </w:rPr>
        <w:t xml:space="preserve">  </w:t>
      </w:r>
    </w:p>
    <w:p w14:paraId="4FB0E1DF" w14:textId="77777777" w:rsidR="00874AC3" w:rsidRPr="00874AC3" w:rsidRDefault="00874AC3" w:rsidP="00874AC3">
      <w:pPr>
        <w:rPr>
          <w:rFonts w:ascii="Arial" w:hAnsi="Arial" w:cs="Arial"/>
        </w:rPr>
      </w:pPr>
      <w:r w:rsidRPr="00874AC3">
        <w:rPr>
          <w:rFonts w:ascii="Arial" w:hAnsi="Arial" w:cs="Arial"/>
        </w:rPr>
        <w:t xml:space="preserve">Play Rodrigo Valenzuela’s </w:t>
      </w:r>
      <w:r w:rsidRPr="00874AC3">
        <w:rPr>
          <w:rFonts w:ascii="Arial" w:hAnsi="Arial" w:cs="Arial"/>
          <w:i/>
          <w:iCs/>
        </w:rPr>
        <w:t>Diamond Box</w:t>
      </w:r>
      <w:r w:rsidRPr="00874AC3">
        <w:rPr>
          <w:rFonts w:ascii="Arial" w:hAnsi="Arial" w:cs="Arial"/>
        </w:rPr>
        <w:t>.</w:t>
      </w:r>
    </w:p>
    <w:p w14:paraId="4B5171D8" w14:textId="77777777" w:rsidR="0026181D" w:rsidRDefault="0026181D" w:rsidP="00874AC3">
      <w:pPr>
        <w:rPr>
          <w:rFonts w:ascii="Arial" w:hAnsi="Arial" w:cs="Arial"/>
        </w:rPr>
      </w:pPr>
      <w:r>
        <w:rPr>
          <w:rFonts w:ascii="Arial" w:hAnsi="Arial" w:cs="Arial"/>
        </w:rPr>
        <w:t>After the video ends, inform students they have a couple of minutes to write down any further thoughts on the video.</w:t>
      </w:r>
    </w:p>
    <w:p w14:paraId="26DF2568" w14:textId="77777777" w:rsidR="0026181D" w:rsidRDefault="00874AC3" w:rsidP="00874AC3">
      <w:pPr>
        <w:rPr>
          <w:rFonts w:ascii="Arial" w:hAnsi="Arial" w:cs="Arial"/>
        </w:rPr>
      </w:pPr>
      <w:r w:rsidRPr="00874AC3">
        <w:rPr>
          <w:rFonts w:ascii="Arial" w:hAnsi="Arial" w:cs="Arial"/>
        </w:rPr>
        <w:t xml:space="preserve">Ask students:  </w:t>
      </w:r>
    </w:p>
    <w:p w14:paraId="47B9AE38" w14:textId="77777777" w:rsidR="0026181D" w:rsidRDefault="00874AC3" w:rsidP="0026181D">
      <w:pPr>
        <w:pStyle w:val="ListParagraph"/>
        <w:numPr>
          <w:ilvl w:val="0"/>
          <w:numId w:val="27"/>
        </w:numPr>
        <w:rPr>
          <w:rFonts w:ascii="Arial" w:hAnsi="Arial" w:cs="Arial"/>
        </w:rPr>
      </w:pPr>
      <w:r w:rsidRPr="0026181D">
        <w:rPr>
          <w:rFonts w:ascii="Arial" w:hAnsi="Arial" w:cs="Arial"/>
        </w:rPr>
        <w:t>What</w:t>
      </w:r>
      <w:r w:rsidR="0026181D" w:rsidRPr="0026181D">
        <w:rPr>
          <w:rFonts w:ascii="Arial" w:hAnsi="Arial" w:cs="Arial"/>
        </w:rPr>
        <w:t xml:space="preserve"> are words from </w:t>
      </w:r>
      <w:r w:rsidR="0026181D" w:rsidRPr="0026181D">
        <w:rPr>
          <w:rFonts w:ascii="Arial" w:hAnsi="Arial" w:cs="Arial"/>
          <w:i/>
          <w:iCs/>
        </w:rPr>
        <w:t xml:space="preserve">Diamond Box </w:t>
      </w:r>
      <w:r w:rsidR="0026181D" w:rsidRPr="0026181D">
        <w:rPr>
          <w:rFonts w:ascii="Arial" w:hAnsi="Arial" w:cs="Arial"/>
        </w:rPr>
        <w:t>that interest you?</w:t>
      </w:r>
      <w:r w:rsidRPr="0026181D">
        <w:rPr>
          <w:rFonts w:ascii="Arial" w:hAnsi="Arial" w:cs="Arial"/>
        </w:rPr>
        <w:t xml:space="preserve"> </w:t>
      </w:r>
    </w:p>
    <w:p w14:paraId="51A0BC59" w14:textId="514BF4F5" w:rsidR="0026181D" w:rsidRDefault="0026181D" w:rsidP="0026181D">
      <w:pPr>
        <w:pStyle w:val="ListParagraph"/>
        <w:numPr>
          <w:ilvl w:val="0"/>
          <w:numId w:val="27"/>
        </w:numPr>
        <w:rPr>
          <w:rFonts w:ascii="Arial" w:hAnsi="Arial" w:cs="Arial"/>
        </w:rPr>
      </w:pPr>
      <w:r>
        <w:rPr>
          <w:rFonts w:ascii="Arial" w:hAnsi="Arial" w:cs="Arial"/>
        </w:rPr>
        <w:t xml:space="preserve">What are your perceptions of the images?  </w:t>
      </w:r>
    </w:p>
    <w:p w14:paraId="5BE2846B" w14:textId="39B2A164" w:rsidR="00874AC3" w:rsidRPr="0026181D" w:rsidRDefault="0026181D" w:rsidP="0026181D">
      <w:pPr>
        <w:pStyle w:val="ListParagraph"/>
        <w:numPr>
          <w:ilvl w:val="0"/>
          <w:numId w:val="27"/>
        </w:numPr>
        <w:rPr>
          <w:rFonts w:ascii="Arial" w:hAnsi="Arial" w:cs="Arial"/>
        </w:rPr>
      </w:pPr>
      <w:r w:rsidRPr="0026181D">
        <w:rPr>
          <w:rFonts w:ascii="Arial" w:hAnsi="Arial" w:cs="Arial"/>
        </w:rPr>
        <w:t>What is the immigration narrative Valenzuela reveals?</w:t>
      </w:r>
    </w:p>
    <w:p w14:paraId="3658D34F" w14:textId="77777777" w:rsidR="0026181D" w:rsidRDefault="0026181D" w:rsidP="0026181D">
      <w:pPr>
        <w:rPr>
          <w:rFonts w:ascii="Arial" w:hAnsi="Arial" w:cs="Arial"/>
        </w:rPr>
      </w:pPr>
      <w:r>
        <w:rPr>
          <w:rFonts w:ascii="Arial" w:hAnsi="Arial" w:cs="Arial"/>
        </w:rPr>
        <w:t>Inform students Valenzuela</w:t>
      </w:r>
      <w:r w:rsidRPr="0026181D">
        <w:rPr>
          <w:rFonts w:ascii="Arial" w:hAnsi="Arial" w:cs="Arial"/>
        </w:rPr>
        <w:t xml:space="preserve"> intends to humanize the immigrants.  The video reveals stories of </w:t>
      </w:r>
      <w:r>
        <w:rPr>
          <w:rFonts w:ascii="Arial" w:hAnsi="Arial" w:cs="Arial"/>
        </w:rPr>
        <w:t>border-crossing journeys</w:t>
      </w:r>
      <w:r w:rsidRPr="0026181D">
        <w:rPr>
          <w:rFonts w:ascii="Arial" w:hAnsi="Arial" w:cs="Arial"/>
        </w:rPr>
        <w:t xml:space="preserve">.  </w:t>
      </w:r>
    </w:p>
    <w:p w14:paraId="025A30D0" w14:textId="77777777" w:rsidR="0026181D" w:rsidRDefault="0026181D" w:rsidP="0026181D">
      <w:pPr>
        <w:rPr>
          <w:rFonts w:ascii="Arial" w:hAnsi="Arial" w:cs="Arial"/>
        </w:rPr>
      </w:pPr>
      <w:r>
        <w:rPr>
          <w:rFonts w:ascii="Arial" w:hAnsi="Arial" w:cs="Arial"/>
        </w:rPr>
        <w:t xml:space="preserve">Ask students: </w:t>
      </w:r>
    </w:p>
    <w:p w14:paraId="38D01CFF" w14:textId="76DF7978" w:rsidR="0026181D" w:rsidRDefault="0026181D" w:rsidP="0026181D">
      <w:pPr>
        <w:pStyle w:val="ListParagraph"/>
        <w:numPr>
          <w:ilvl w:val="0"/>
          <w:numId w:val="28"/>
        </w:numPr>
        <w:rPr>
          <w:rFonts w:ascii="Arial" w:hAnsi="Arial" w:cs="Arial"/>
        </w:rPr>
      </w:pPr>
      <w:r w:rsidRPr="0026181D">
        <w:rPr>
          <w:rFonts w:ascii="Arial" w:hAnsi="Arial" w:cs="Arial"/>
        </w:rPr>
        <w:t xml:space="preserve">How does this narrative conflict with the narrative found in the headlines and images discussed?  </w:t>
      </w:r>
    </w:p>
    <w:p w14:paraId="73B4C70F" w14:textId="3A7B221F" w:rsidR="0026181D" w:rsidRDefault="0026181D" w:rsidP="0026181D">
      <w:pPr>
        <w:rPr>
          <w:rFonts w:ascii="Arial" w:hAnsi="Arial" w:cs="Arial"/>
        </w:rPr>
      </w:pPr>
      <w:r>
        <w:rPr>
          <w:rFonts w:ascii="Arial" w:hAnsi="Arial" w:cs="Arial"/>
        </w:rPr>
        <w:t>Advance to slide six and explain, “</w:t>
      </w:r>
      <w:r w:rsidRPr="0026181D">
        <w:rPr>
          <w:rFonts w:ascii="Arial" w:hAnsi="Arial" w:cs="Arial"/>
        </w:rPr>
        <w:t xml:space="preserve">This is an image from Valenzuela’s </w:t>
      </w:r>
      <w:r w:rsidRPr="0026181D">
        <w:rPr>
          <w:rFonts w:ascii="Arial" w:hAnsi="Arial" w:cs="Arial"/>
          <w:i/>
          <w:iCs/>
        </w:rPr>
        <w:t>Frontiers</w:t>
      </w:r>
      <w:r w:rsidRPr="0026181D">
        <w:rPr>
          <w:rFonts w:ascii="Arial" w:hAnsi="Arial" w:cs="Arial"/>
        </w:rPr>
        <w:t>.  It is an image of the terrain found along the U.S.-Mexico border</w:t>
      </w:r>
      <w:r>
        <w:rPr>
          <w:rFonts w:ascii="Arial" w:hAnsi="Arial" w:cs="Arial"/>
        </w:rPr>
        <w:t>.”</w:t>
      </w:r>
    </w:p>
    <w:p w14:paraId="7ECA33F8" w14:textId="77777777" w:rsidR="0026181D" w:rsidRDefault="0026181D" w:rsidP="0026181D">
      <w:pPr>
        <w:rPr>
          <w:rFonts w:ascii="Arial" w:hAnsi="Arial" w:cs="Arial"/>
        </w:rPr>
      </w:pPr>
      <w:r>
        <w:rPr>
          <w:rFonts w:ascii="Arial" w:hAnsi="Arial" w:cs="Arial"/>
        </w:rPr>
        <w:t>Advance to slide seven and ask students:</w:t>
      </w:r>
    </w:p>
    <w:p w14:paraId="3A812C00" w14:textId="77777777" w:rsidR="0026181D" w:rsidRDefault="0026181D" w:rsidP="0026181D">
      <w:pPr>
        <w:pStyle w:val="ListParagraph"/>
        <w:numPr>
          <w:ilvl w:val="0"/>
          <w:numId w:val="28"/>
        </w:numPr>
        <w:rPr>
          <w:rFonts w:ascii="Arial" w:hAnsi="Arial" w:cs="Arial"/>
        </w:rPr>
      </w:pPr>
      <w:r w:rsidRPr="0026181D">
        <w:rPr>
          <w:rFonts w:ascii="Arial" w:hAnsi="Arial" w:cs="Arial"/>
        </w:rPr>
        <w:t xml:space="preserve">What is the content within this image?  </w:t>
      </w:r>
    </w:p>
    <w:p w14:paraId="78B3223D" w14:textId="77777777" w:rsidR="0026181D" w:rsidRDefault="0026181D" w:rsidP="0026181D">
      <w:pPr>
        <w:pStyle w:val="ListParagraph"/>
        <w:numPr>
          <w:ilvl w:val="0"/>
          <w:numId w:val="28"/>
        </w:numPr>
        <w:rPr>
          <w:rFonts w:ascii="Arial" w:hAnsi="Arial" w:cs="Arial"/>
        </w:rPr>
      </w:pPr>
      <w:r w:rsidRPr="0026181D">
        <w:rPr>
          <w:rFonts w:ascii="Arial" w:hAnsi="Arial" w:cs="Arial"/>
        </w:rPr>
        <w:t xml:space="preserve">What is the subject? </w:t>
      </w:r>
    </w:p>
    <w:p w14:paraId="5337CA73" w14:textId="77777777" w:rsidR="0026181D" w:rsidRDefault="0026181D" w:rsidP="0026181D">
      <w:pPr>
        <w:pStyle w:val="ListParagraph"/>
        <w:numPr>
          <w:ilvl w:val="0"/>
          <w:numId w:val="28"/>
        </w:numPr>
        <w:rPr>
          <w:rFonts w:ascii="Arial" w:hAnsi="Arial" w:cs="Arial"/>
        </w:rPr>
      </w:pPr>
      <w:r w:rsidRPr="0026181D">
        <w:rPr>
          <w:rFonts w:ascii="Arial" w:hAnsi="Arial" w:cs="Arial"/>
        </w:rPr>
        <w:t xml:space="preserve">What is the landscape?  </w:t>
      </w:r>
    </w:p>
    <w:p w14:paraId="2A28ED43" w14:textId="1DA80E42" w:rsidR="0026181D" w:rsidRPr="0026181D" w:rsidRDefault="0026181D" w:rsidP="0026181D">
      <w:pPr>
        <w:pStyle w:val="ListParagraph"/>
        <w:numPr>
          <w:ilvl w:val="0"/>
          <w:numId w:val="28"/>
        </w:numPr>
        <w:rPr>
          <w:rFonts w:ascii="Arial" w:hAnsi="Arial" w:cs="Arial"/>
        </w:rPr>
      </w:pPr>
      <w:r w:rsidRPr="0026181D">
        <w:rPr>
          <w:rFonts w:ascii="Arial" w:hAnsi="Arial" w:cs="Arial"/>
        </w:rPr>
        <w:t xml:space="preserve">How do these come together to create a narrative?  </w:t>
      </w:r>
    </w:p>
    <w:p w14:paraId="2DD74E47" w14:textId="3D4F8E75" w:rsidR="009A34AC" w:rsidRDefault="009A34AC" w:rsidP="0026181D">
      <w:pPr>
        <w:rPr>
          <w:rFonts w:ascii="Arial" w:eastAsia="Times New Roman" w:hAnsi="Arial" w:cs="Arial"/>
          <w:sz w:val="24"/>
          <w:szCs w:val="24"/>
        </w:rPr>
      </w:pPr>
      <w:r w:rsidRPr="00D96FE8">
        <w:rPr>
          <w:rFonts w:ascii="Arial" w:eastAsia="Times New Roman" w:hAnsi="Arial" w:cs="Arial"/>
          <w:b/>
          <w:sz w:val="24"/>
          <w:szCs w:val="24"/>
        </w:rPr>
        <w:t>Closure</w:t>
      </w:r>
      <w:r w:rsidRPr="00D96FE8">
        <w:rPr>
          <w:rFonts w:ascii="Arial" w:eastAsia="Times New Roman" w:hAnsi="Arial" w:cs="Arial"/>
          <w:sz w:val="24"/>
          <w:szCs w:val="24"/>
        </w:rPr>
        <w:t xml:space="preserve">:  </w:t>
      </w:r>
    </w:p>
    <w:p w14:paraId="3018E77C" w14:textId="46E53C81" w:rsidR="00613822" w:rsidRDefault="00613822" w:rsidP="0026181D">
      <w:pPr>
        <w:rPr>
          <w:rFonts w:ascii="Arial" w:eastAsia="Times New Roman" w:hAnsi="Arial" w:cs="Arial"/>
          <w:sz w:val="24"/>
          <w:szCs w:val="24"/>
        </w:rPr>
      </w:pPr>
      <w:r>
        <w:rPr>
          <w:rFonts w:ascii="Arial" w:eastAsia="Times New Roman" w:hAnsi="Arial" w:cs="Arial"/>
          <w:sz w:val="24"/>
          <w:szCs w:val="24"/>
        </w:rPr>
        <w:t xml:space="preserve">Advance to slide eight.  Students can work individually or in pairs.  Task students to select a contemporary issue/movement important to them.  Provide examples of </w:t>
      </w:r>
      <w:r w:rsidRPr="00613822">
        <w:rPr>
          <w:rFonts w:ascii="Arial" w:eastAsia="Times New Roman" w:hAnsi="Arial" w:cs="Arial"/>
          <w:sz w:val="24"/>
          <w:szCs w:val="24"/>
        </w:rPr>
        <w:t xml:space="preserve">climate change, Black lives matter, women’s rights, LGBTQ+ rights, </w:t>
      </w:r>
      <w:r>
        <w:rPr>
          <w:rFonts w:ascii="Arial" w:eastAsia="Times New Roman" w:hAnsi="Arial" w:cs="Arial"/>
          <w:sz w:val="24"/>
          <w:szCs w:val="24"/>
        </w:rPr>
        <w:t xml:space="preserve">and </w:t>
      </w:r>
      <w:r w:rsidRPr="00613822">
        <w:rPr>
          <w:rFonts w:ascii="Arial" w:eastAsia="Times New Roman" w:hAnsi="Arial" w:cs="Arial"/>
          <w:sz w:val="24"/>
          <w:szCs w:val="24"/>
        </w:rPr>
        <w:t>1st Amendment (gun rights)</w:t>
      </w:r>
      <w:r>
        <w:rPr>
          <w:rFonts w:ascii="Arial" w:eastAsia="Times New Roman" w:hAnsi="Arial" w:cs="Arial"/>
          <w:sz w:val="24"/>
          <w:szCs w:val="24"/>
        </w:rPr>
        <w:t xml:space="preserve">.  Instruct students to conduct a googles news search on the issue and to select four headlines.  Students will write the headlines on a sheet of paper and write a paragraph on their perception of the media’s narrative. Students will then consider their own personal narrative on the issue and create an image reflecting their narrative.  Students will explain their personal narrative and how they came to this narrative below the image.    </w:t>
      </w:r>
    </w:p>
    <w:p w14:paraId="1256D11D"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Evaluation</w:t>
      </w:r>
    </w:p>
    <w:p w14:paraId="69F4460A" w14:textId="77777777" w:rsidR="00613822" w:rsidRDefault="00613822" w:rsidP="009A34AC">
      <w:pPr>
        <w:widowControl w:val="0"/>
        <w:autoSpaceDE w:val="0"/>
        <w:autoSpaceDN w:val="0"/>
        <w:adjustRightInd w:val="0"/>
        <w:spacing w:after="0" w:line="240" w:lineRule="auto"/>
        <w:rPr>
          <w:rFonts w:ascii="Arial" w:eastAsia="Times New Roman" w:hAnsi="Arial" w:cs="Arial"/>
          <w:sz w:val="24"/>
          <w:szCs w:val="24"/>
        </w:rPr>
      </w:pPr>
    </w:p>
    <w:p w14:paraId="27A10FF1" w14:textId="41ABD8D6" w:rsidR="009A34AC" w:rsidRPr="00D96FE8" w:rsidRDefault="00613822" w:rsidP="009A34AC">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Students will be evaluated on the handout and the closure activity.</w:t>
      </w:r>
      <w:r w:rsidR="009A34AC" w:rsidRPr="00D96FE8">
        <w:rPr>
          <w:rFonts w:ascii="Arial" w:eastAsia="Times New Roman" w:hAnsi="Arial" w:cs="Arial"/>
          <w:sz w:val="24"/>
          <w:szCs w:val="24"/>
        </w:rPr>
        <w:t xml:space="preserve">  </w:t>
      </w:r>
    </w:p>
    <w:p w14:paraId="68ED5230"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p>
    <w:p w14:paraId="7376D9C5"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Optional Extension Activities</w:t>
      </w:r>
    </w:p>
    <w:p w14:paraId="318D4EB5" w14:textId="77777777" w:rsidR="001D131D" w:rsidRPr="00D96FE8" w:rsidRDefault="001D131D" w:rsidP="009A34AC">
      <w:pPr>
        <w:widowControl w:val="0"/>
        <w:autoSpaceDE w:val="0"/>
        <w:autoSpaceDN w:val="0"/>
        <w:adjustRightInd w:val="0"/>
        <w:spacing w:after="0" w:line="240" w:lineRule="auto"/>
        <w:rPr>
          <w:rFonts w:ascii="Arial" w:eastAsia="Arial Unicode MS" w:hAnsi="Arial" w:cs="Arial"/>
          <w:sz w:val="24"/>
          <w:szCs w:val="24"/>
        </w:rPr>
      </w:pPr>
    </w:p>
    <w:p w14:paraId="15113E36"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Materials and Resources</w:t>
      </w:r>
    </w:p>
    <w:p w14:paraId="245DC62A" w14:textId="286BEA1D" w:rsidR="00613822" w:rsidRPr="00613822" w:rsidRDefault="00613822" w:rsidP="00613822">
      <w:pPr>
        <w:widowControl w:val="0"/>
        <w:autoSpaceDE w:val="0"/>
        <w:autoSpaceDN w:val="0"/>
        <w:adjustRightInd w:val="0"/>
        <w:spacing w:after="0" w:line="240" w:lineRule="auto"/>
        <w:rPr>
          <w:rFonts w:ascii="Arial" w:eastAsia="Times New Roman" w:hAnsi="Arial" w:cs="Arial"/>
          <w:sz w:val="24"/>
          <w:szCs w:val="24"/>
        </w:rPr>
      </w:pPr>
      <w:r w:rsidRPr="00613822">
        <w:rPr>
          <w:rFonts w:ascii="Arial" w:eastAsia="Times New Roman" w:hAnsi="Arial" w:cs="Arial"/>
          <w:sz w:val="24"/>
          <w:szCs w:val="24"/>
        </w:rPr>
        <w:t>PPT: “</w:t>
      </w:r>
      <w:r>
        <w:rPr>
          <w:rFonts w:ascii="Arial" w:eastAsia="Times New Roman" w:hAnsi="Arial" w:cs="Arial"/>
          <w:sz w:val="24"/>
          <w:szCs w:val="24"/>
        </w:rPr>
        <w:t>Borderlands: Time, Space, and Cognition</w:t>
      </w:r>
      <w:r w:rsidRPr="00613822">
        <w:rPr>
          <w:rFonts w:ascii="Arial" w:eastAsia="Times New Roman" w:hAnsi="Arial" w:cs="Arial"/>
          <w:sz w:val="24"/>
          <w:szCs w:val="24"/>
        </w:rPr>
        <w:t>”</w:t>
      </w:r>
    </w:p>
    <w:p w14:paraId="3C880A1B" w14:textId="77777777" w:rsidR="00613822" w:rsidRPr="00613822" w:rsidRDefault="00613822" w:rsidP="00613822">
      <w:pPr>
        <w:widowControl w:val="0"/>
        <w:autoSpaceDE w:val="0"/>
        <w:autoSpaceDN w:val="0"/>
        <w:adjustRightInd w:val="0"/>
        <w:spacing w:after="0" w:line="240" w:lineRule="auto"/>
        <w:rPr>
          <w:rFonts w:ascii="Arial" w:eastAsia="Times New Roman" w:hAnsi="Arial" w:cs="Arial"/>
          <w:sz w:val="24"/>
          <w:szCs w:val="24"/>
        </w:rPr>
      </w:pPr>
      <w:r w:rsidRPr="00613822">
        <w:rPr>
          <w:rFonts w:ascii="Arial" w:eastAsia="Times New Roman" w:hAnsi="Arial" w:cs="Arial"/>
          <w:sz w:val="24"/>
          <w:szCs w:val="24"/>
        </w:rPr>
        <w:t>Computer</w:t>
      </w:r>
    </w:p>
    <w:p w14:paraId="49F88746" w14:textId="77777777" w:rsidR="00613822" w:rsidRPr="00613822" w:rsidRDefault="00613822" w:rsidP="00613822">
      <w:pPr>
        <w:widowControl w:val="0"/>
        <w:autoSpaceDE w:val="0"/>
        <w:autoSpaceDN w:val="0"/>
        <w:adjustRightInd w:val="0"/>
        <w:spacing w:after="0" w:line="240" w:lineRule="auto"/>
        <w:rPr>
          <w:rFonts w:ascii="Arial" w:eastAsia="Times New Roman" w:hAnsi="Arial" w:cs="Arial"/>
          <w:sz w:val="24"/>
          <w:szCs w:val="24"/>
        </w:rPr>
      </w:pPr>
      <w:r w:rsidRPr="00613822">
        <w:rPr>
          <w:rFonts w:ascii="Arial" w:eastAsia="Times New Roman" w:hAnsi="Arial" w:cs="Arial"/>
          <w:sz w:val="24"/>
          <w:szCs w:val="24"/>
        </w:rPr>
        <w:t>Projector</w:t>
      </w:r>
    </w:p>
    <w:p w14:paraId="5E6A5D9F" w14:textId="4F011F35" w:rsidR="00613822" w:rsidRDefault="00613822" w:rsidP="00613822">
      <w:pPr>
        <w:widowControl w:val="0"/>
        <w:autoSpaceDE w:val="0"/>
        <w:autoSpaceDN w:val="0"/>
        <w:adjustRightInd w:val="0"/>
        <w:spacing w:after="0" w:line="240" w:lineRule="auto"/>
        <w:rPr>
          <w:rFonts w:ascii="Arial" w:eastAsia="Times New Roman" w:hAnsi="Arial" w:cs="Arial"/>
          <w:sz w:val="24"/>
          <w:szCs w:val="24"/>
        </w:rPr>
      </w:pPr>
      <w:r w:rsidRPr="00613822">
        <w:rPr>
          <w:rFonts w:ascii="Arial" w:eastAsia="Times New Roman" w:hAnsi="Arial" w:cs="Arial"/>
          <w:sz w:val="24"/>
          <w:szCs w:val="24"/>
        </w:rPr>
        <w:t>Screen</w:t>
      </w:r>
    </w:p>
    <w:p w14:paraId="79170D14" w14:textId="681C44A5" w:rsidR="00613822" w:rsidRPr="00613822" w:rsidRDefault="00613822" w:rsidP="00613822">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Handout</w:t>
      </w:r>
    </w:p>
    <w:p w14:paraId="31968AC2" w14:textId="77777777" w:rsidR="00613822" w:rsidRPr="00613822" w:rsidRDefault="00613822" w:rsidP="00613822">
      <w:pPr>
        <w:widowControl w:val="0"/>
        <w:autoSpaceDE w:val="0"/>
        <w:autoSpaceDN w:val="0"/>
        <w:adjustRightInd w:val="0"/>
        <w:spacing w:after="0" w:line="240" w:lineRule="auto"/>
        <w:rPr>
          <w:rFonts w:ascii="Arial" w:eastAsia="Times New Roman" w:hAnsi="Arial" w:cs="Arial"/>
          <w:sz w:val="24"/>
          <w:szCs w:val="24"/>
        </w:rPr>
      </w:pPr>
      <w:r w:rsidRPr="00613822">
        <w:rPr>
          <w:rFonts w:ascii="Arial" w:eastAsia="Times New Roman" w:hAnsi="Arial" w:cs="Arial"/>
          <w:sz w:val="24"/>
          <w:szCs w:val="24"/>
        </w:rPr>
        <w:t>Paper</w:t>
      </w:r>
    </w:p>
    <w:p w14:paraId="38CCDE8E" w14:textId="77777777" w:rsidR="00613822" w:rsidRDefault="00613822" w:rsidP="00613822">
      <w:pPr>
        <w:widowControl w:val="0"/>
        <w:autoSpaceDE w:val="0"/>
        <w:autoSpaceDN w:val="0"/>
        <w:adjustRightInd w:val="0"/>
        <w:spacing w:after="0" w:line="240" w:lineRule="auto"/>
        <w:rPr>
          <w:rFonts w:ascii="Arial" w:eastAsia="Times New Roman" w:hAnsi="Arial" w:cs="Arial"/>
          <w:sz w:val="24"/>
          <w:szCs w:val="24"/>
        </w:rPr>
      </w:pPr>
      <w:r w:rsidRPr="00613822">
        <w:rPr>
          <w:rFonts w:ascii="Arial" w:eastAsia="Times New Roman" w:hAnsi="Arial" w:cs="Arial"/>
          <w:sz w:val="24"/>
          <w:szCs w:val="24"/>
        </w:rPr>
        <w:t>Pencils/Pens for writing</w:t>
      </w:r>
    </w:p>
    <w:p w14:paraId="69A014EC" w14:textId="2FA3802D" w:rsidR="00613822" w:rsidRDefault="00613822" w:rsidP="00613822">
      <w:pPr>
        <w:widowControl w:val="0"/>
        <w:autoSpaceDE w:val="0"/>
        <w:autoSpaceDN w:val="0"/>
        <w:adjustRightInd w:val="0"/>
        <w:spacing w:after="0" w:line="240" w:lineRule="auto"/>
        <w:rPr>
          <w:rFonts w:ascii="Arial" w:eastAsia="Arial Unicode MS" w:hAnsi="Arial" w:cs="Arial"/>
          <w:b/>
          <w:sz w:val="24"/>
          <w:szCs w:val="24"/>
          <w:u w:val="single"/>
        </w:rPr>
      </w:pPr>
      <w:r>
        <w:rPr>
          <w:rFonts w:ascii="Arial" w:eastAsia="Times New Roman" w:hAnsi="Arial" w:cs="Arial"/>
          <w:sz w:val="24"/>
          <w:szCs w:val="24"/>
        </w:rPr>
        <w:t>Drawing utensils</w:t>
      </w:r>
      <w:bookmarkStart w:id="0" w:name="_GoBack"/>
      <w:bookmarkEnd w:id="0"/>
      <w:r w:rsidR="001D131D" w:rsidRPr="00D96FE8">
        <w:rPr>
          <w:rFonts w:ascii="Arial" w:eastAsia="Arial Unicode MS" w:hAnsi="Arial" w:cs="Arial"/>
          <w:sz w:val="24"/>
          <w:szCs w:val="24"/>
        </w:rPr>
        <w:br/>
      </w:r>
    </w:p>
    <w:p w14:paraId="12C74C96" w14:textId="1F826D19" w:rsidR="009A34AC" w:rsidRPr="00D96FE8" w:rsidRDefault="009A34AC" w:rsidP="00613822">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Internet Links</w:t>
      </w:r>
    </w:p>
    <w:p w14:paraId="02D1DA88" w14:textId="77777777" w:rsidR="009A34AC" w:rsidRPr="00D96FE8" w:rsidRDefault="009A34AC" w:rsidP="009A34AC">
      <w:pPr>
        <w:widowControl w:val="0"/>
        <w:autoSpaceDE w:val="0"/>
        <w:autoSpaceDN w:val="0"/>
        <w:adjustRightInd w:val="0"/>
        <w:spacing w:after="0" w:line="240" w:lineRule="auto"/>
        <w:rPr>
          <w:rFonts w:ascii="Arial" w:eastAsia="Times New Roman" w:hAnsi="Arial" w:cs="Arial"/>
          <w:sz w:val="24"/>
          <w:szCs w:val="24"/>
        </w:rPr>
      </w:pPr>
    </w:p>
    <w:p w14:paraId="47B9442F" w14:textId="77777777" w:rsidR="009A34AC" w:rsidRPr="00D96FE8" w:rsidRDefault="009A34AC" w:rsidP="009A34AC">
      <w:pPr>
        <w:widowControl w:val="0"/>
        <w:autoSpaceDE w:val="0"/>
        <w:autoSpaceDN w:val="0"/>
        <w:adjustRightInd w:val="0"/>
        <w:spacing w:after="0" w:line="240" w:lineRule="auto"/>
        <w:rPr>
          <w:rFonts w:ascii="Arial" w:eastAsia="Times New Roman" w:hAnsi="Arial" w:cs="Arial"/>
          <w:sz w:val="24"/>
          <w:szCs w:val="24"/>
          <w:u w:val="single"/>
        </w:rPr>
      </w:pPr>
    </w:p>
    <w:p w14:paraId="2979A26F"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r w:rsidRPr="00D96FE8">
        <w:rPr>
          <w:rFonts w:ascii="Arial" w:eastAsia="Arial Unicode MS" w:hAnsi="Arial" w:cs="Arial"/>
          <w:b/>
          <w:sz w:val="24"/>
          <w:szCs w:val="24"/>
          <w:u w:val="single"/>
        </w:rPr>
        <w:t>References</w:t>
      </w:r>
    </w:p>
    <w:sectPr w:rsidR="009A34AC" w:rsidRPr="00D96FE8" w:rsidSect="009A34AC">
      <w:head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D4C86" w14:textId="77777777" w:rsidR="00B17434" w:rsidRDefault="00B17434" w:rsidP="002E2FE0">
      <w:pPr>
        <w:spacing w:after="0" w:line="240" w:lineRule="auto"/>
      </w:pPr>
      <w:r>
        <w:separator/>
      </w:r>
    </w:p>
  </w:endnote>
  <w:endnote w:type="continuationSeparator" w:id="0">
    <w:p w14:paraId="6BBFB89A" w14:textId="77777777" w:rsidR="00B17434" w:rsidRDefault="00B17434" w:rsidP="002E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Univers 45 Light">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 LT 55 Roman">
    <w:altName w:val="Arial"/>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11DF7" w14:textId="77777777" w:rsidR="00B17434" w:rsidRDefault="00B17434" w:rsidP="002E2FE0">
      <w:pPr>
        <w:spacing w:after="0" w:line="240" w:lineRule="auto"/>
      </w:pPr>
      <w:r>
        <w:separator/>
      </w:r>
    </w:p>
  </w:footnote>
  <w:footnote w:type="continuationSeparator" w:id="0">
    <w:p w14:paraId="0F4317D9" w14:textId="77777777" w:rsidR="00B17434" w:rsidRDefault="00B17434" w:rsidP="002E2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B7F6E" w14:textId="77777777" w:rsidR="00E80E51" w:rsidRDefault="00477DEC">
    <w:r>
      <w:rPr>
        <w:noProof/>
      </w:rPr>
      <mc:AlternateContent>
        <mc:Choice Requires="wps">
          <w:drawing>
            <wp:anchor distT="0" distB="0" distL="114300" distR="114300" simplePos="0" relativeHeight="251657216" behindDoc="0" locked="0" layoutInCell="0" allowOverlap="1" wp14:anchorId="624A0F4A" wp14:editId="4E396585">
              <wp:simplePos x="0" y="0"/>
              <wp:positionH relativeFrom="page">
                <wp:posOffset>6858000</wp:posOffset>
              </wp:positionH>
              <wp:positionV relativeFrom="page">
                <wp:posOffset>377190</wp:posOffset>
              </wp:positionV>
              <wp:extent cx="914400" cy="164465"/>
              <wp:effectExtent l="0" t="0" r="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4465"/>
                      </a:xfrm>
                      <a:prstGeom prst="rect">
                        <a:avLst/>
                      </a:prstGeom>
                      <a:solidFill>
                        <a:srgbClr val="404040">
                          <a:alpha val="60001"/>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FD73B14" w14:textId="77777777" w:rsidR="00E80E51" w:rsidRPr="009642F6" w:rsidRDefault="00E80E51">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5B2651" w:rsidRPr="005B2651">
                            <w:rPr>
                              <w:rFonts w:ascii="HelveticaNeue LT 55 Roman" w:hAnsi="HelveticaNeue LT 55 Roman"/>
                              <w:noProof/>
                              <w:color w:val="FFFFFF"/>
                            </w:rPr>
                            <w:t>2</w:t>
                          </w:r>
                          <w:r w:rsidRPr="0082253D">
                            <w:rPr>
                              <w:rFonts w:ascii="HelveticaNeue LT 55 Roman" w:hAnsi="HelveticaNeue LT 55 Roman"/>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624A0F4A" id="_x0000_t202" coordsize="21600,21600" o:spt="202" path="m,l,21600r21600,l21600,xe">
              <v:stroke joinstyle="miter"/>
              <v:path gradientshapeok="t" o:connecttype="rect"/>
            </v:shapetype>
            <v:shape id="Text Box 1" o:spid="_x0000_s1026" type="#_x0000_t202" style="position:absolute;margin-left:540pt;margin-top:29.7pt;width:1in;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" o:allowincell="f" fillcolor="#404040" stroked="f">
              <v:fill opacity="39321f"/>
              <v:textbox inset=",0,,0">
                <w:txbxContent>
                  <w:p w14:paraId="5FD73B14" w14:textId="77777777" w:rsidR="00E80E51" w:rsidRPr="009642F6" w:rsidRDefault="00E80E51">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5B2651" w:rsidRPr="005B2651">
                      <w:rPr>
                        <w:rFonts w:ascii="HelveticaNeue LT 55 Roman" w:hAnsi="HelveticaNeue LT 55 Roman"/>
                        <w:noProof/>
                        <w:color w:val="FFFFFF"/>
                      </w:rPr>
                      <w:t>2</w:t>
                    </w:r>
                    <w:r w:rsidRPr="0082253D">
                      <w:rPr>
                        <w:rFonts w:ascii="HelveticaNeue LT 55 Roman" w:hAnsi="HelveticaNeue LT 55 Roman"/>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0AF87EC7" wp14:editId="7A245B80">
              <wp:simplePos x="0" y="0"/>
              <wp:positionH relativeFrom="page">
                <wp:posOffset>914400</wp:posOffset>
              </wp:positionH>
              <wp:positionV relativeFrom="page">
                <wp:posOffset>371475</wp:posOffset>
              </wp:positionV>
              <wp:extent cx="5943600" cy="481330"/>
              <wp:effectExtent l="0" t="0" r="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133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80D6907" w14:textId="77777777" w:rsidR="00E80E51" w:rsidRPr="004301FC" w:rsidRDefault="00E80E51" w:rsidP="002E2FE0">
                          <w:pPr>
                            <w:jc w:val="right"/>
                            <w:rPr>
                              <w:rFonts w:ascii="Tahoma" w:hAnsi="Tahoma" w:cs="Tahoma"/>
                            </w:rPr>
                          </w:pPr>
                          <w:r w:rsidRPr="004301FC">
                            <w:rPr>
                              <w:rFonts w:ascii="Tahoma" w:hAnsi="Tahoma" w:cs="Tahoma"/>
                            </w:rPr>
                            <w:t>Inside Art</w:t>
                          </w:r>
                        </w:p>
                        <w:p w14:paraId="35831905" w14:textId="77777777" w:rsidR="00E80E51" w:rsidRPr="0082253D" w:rsidRDefault="00E80E51" w:rsidP="002E2FE0">
                          <w:pPr>
                            <w:spacing w:after="0" w:line="240" w:lineRule="auto"/>
                            <w:ind w:left="7200" w:firstLine="720"/>
                            <w:jc w:val="center"/>
                            <w:rPr>
                              <w:rFonts w:ascii="HelveticaNeue LT 55 Roman" w:hAnsi="HelveticaNeue LT 55 Roman"/>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0AF87EC7" id="Text Box 2" o:spid="_x0000_s1027" type="#_x0000_t202" style="position:absolute;margin-left:1in;margin-top:29.25pt;width:468pt;height:37.9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" o:allowincell="f" filled="f" stroked="f">
              <v:textbox style="mso-fit-shape-to-text:t" inset=",0,,0">
                <w:txbxContent>
                  <w:p w14:paraId="780D6907" w14:textId="77777777" w:rsidR="00E80E51" w:rsidRPr="004301FC" w:rsidRDefault="00E80E51" w:rsidP="002E2FE0">
                    <w:pPr>
                      <w:jc w:val="right"/>
                      <w:rPr>
                        <w:rFonts w:ascii="Tahoma" w:hAnsi="Tahoma" w:cs="Tahoma"/>
                      </w:rPr>
                    </w:pPr>
                    <w:r w:rsidRPr="004301FC">
                      <w:rPr>
                        <w:rFonts w:ascii="Tahoma" w:hAnsi="Tahoma" w:cs="Tahoma"/>
                      </w:rPr>
                      <w:t>Inside Art</w:t>
                    </w:r>
                  </w:p>
                  <w:p w14:paraId="35831905" w14:textId="77777777" w:rsidR="00E80E51" w:rsidRPr="0082253D" w:rsidRDefault="00E80E51" w:rsidP="002E2FE0">
                    <w:pPr>
                      <w:spacing w:after="0" w:line="240" w:lineRule="auto"/>
                      <w:ind w:left="7200" w:firstLine="720"/>
                      <w:jc w:val="center"/>
                      <w:rPr>
                        <w:rFonts w:ascii="HelveticaNeue LT 55 Roman" w:hAnsi="HelveticaNeue LT 55 Roman"/>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4D00"/>
    <w:multiLevelType w:val="hybridMultilevel"/>
    <w:tmpl w:val="A06A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6E5A"/>
    <w:multiLevelType w:val="hybridMultilevel"/>
    <w:tmpl w:val="5770B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5597B"/>
    <w:multiLevelType w:val="hybridMultilevel"/>
    <w:tmpl w:val="0A28E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475A26"/>
    <w:multiLevelType w:val="hybridMultilevel"/>
    <w:tmpl w:val="1C72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A3835"/>
    <w:multiLevelType w:val="hybridMultilevel"/>
    <w:tmpl w:val="18C2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8799A"/>
    <w:multiLevelType w:val="hybridMultilevel"/>
    <w:tmpl w:val="13BC5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17443"/>
    <w:multiLevelType w:val="hybridMultilevel"/>
    <w:tmpl w:val="1AE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16A85"/>
    <w:multiLevelType w:val="multilevel"/>
    <w:tmpl w:val="7D2A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8D10B6"/>
    <w:multiLevelType w:val="hybridMultilevel"/>
    <w:tmpl w:val="ABB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32D5D"/>
    <w:multiLevelType w:val="hybridMultilevel"/>
    <w:tmpl w:val="2DE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807AD"/>
    <w:multiLevelType w:val="multilevel"/>
    <w:tmpl w:val="669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7C597D"/>
    <w:multiLevelType w:val="hybridMultilevel"/>
    <w:tmpl w:val="B8F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53979"/>
    <w:multiLevelType w:val="hybridMultilevel"/>
    <w:tmpl w:val="3458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41810"/>
    <w:multiLevelType w:val="hybridMultilevel"/>
    <w:tmpl w:val="C1B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D774F"/>
    <w:multiLevelType w:val="hybridMultilevel"/>
    <w:tmpl w:val="4786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630CE"/>
    <w:multiLevelType w:val="hybridMultilevel"/>
    <w:tmpl w:val="129C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A234B"/>
    <w:multiLevelType w:val="hybridMultilevel"/>
    <w:tmpl w:val="006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A23BAA"/>
    <w:multiLevelType w:val="hybridMultilevel"/>
    <w:tmpl w:val="3C86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D46C2"/>
    <w:multiLevelType w:val="hybridMultilevel"/>
    <w:tmpl w:val="8892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25131"/>
    <w:multiLevelType w:val="hybridMultilevel"/>
    <w:tmpl w:val="D2629D24"/>
    <w:lvl w:ilvl="0" w:tplc="ACF4C01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6305A5"/>
    <w:multiLevelType w:val="hybridMultilevel"/>
    <w:tmpl w:val="86B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E3855"/>
    <w:multiLevelType w:val="hybridMultilevel"/>
    <w:tmpl w:val="9BE4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A0924"/>
    <w:multiLevelType w:val="hybridMultilevel"/>
    <w:tmpl w:val="3958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C51F9"/>
    <w:multiLevelType w:val="hybridMultilevel"/>
    <w:tmpl w:val="0140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696E5D"/>
    <w:multiLevelType w:val="hybridMultilevel"/>
    <w:tmpl w:val="DC18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06590C"/>
    <w:multiLevelType w:val="hybridMultilevel"/>
    <w:tmpl w:val="C79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D3A87"/>
    <w:multiLevelType w:val="hybridMultilevel"/>
    <w:tmpl w:val="02AE2666"/>
    <w:lvl w:ilvl="0" w:tplc="8412076A">
      <w:start w:val="1"/>
      <w:numFmt w:val="bullet"/>
      <w:lvlText w:val="■"/>
      <w:lvlJc w:val="left"/>
      <w:pPr>
        <w:tabs>
          <w:tab w:val="num" w:pos="720"/>
        </w:tabs>
        <w:ind w:left="720" w:hanging="360"/>
      </w:pPr>
      <w:rPr>
        <w:rFonts w:ascii="Franklin Gothic Book" w:hAnsi="Franklin Gothic Book" w:hint="default"/>
      </w:rPr>
    </w:lvl>
    <w:lvl w:ilvl="1" w:tplc="C42A3B1C">
      <w:start w:val="238"/>
      <w:numFmt w:val="bullet"/>
      <w:lvlText w:val="–"/>
      <w:lvlJc w:val="left"/>
      <w:pPr>
        <w:tabs>
          <w:tab w:val="num" w:pos="1440"/>
        </w:tabs>
        <w:ind w:left="1440" w:hanging="360"/>
      </w:pPr>
      <w:rPr>
        <w:rFonts w:ascii="Franklin Gothic Book" w:hAnsi="Franklin Gothic Book" w:hint="default"/>
      </w:rPr>
    </w:lvl>
    <w:lvl w:ilvl="2" w:tplc="FE20DD3C" w:tentative="1">
      <w:start w:val="1"/>
      <w:numFmt w:val="bullet"/>
      <w:lvlText w:val="■"/>
      <w:lvlJc w:val="left"/>
      <w:pPr>
        <w:tabs>
          <w:tab w:val="num" w:pos="2160"/>
        </w:tabs>
        <w:ind w:left="2160" w:hanging="360"/>
      </w:pPr>
      <w:rPr>
        <w:rFonts w:ascii="Franklin Gothic Book" w:hAnsi="Franklin Gothic Book" w:hint="default"/>
      </w:rPr>
    </w:lvl>
    <w:lvl w:ilvl="3" w:tplc="0324C320" w:tentative="1">
      <w:start w:val="1"/>
      <w:numFmt w:val="bullet"/>
      <w:lvlText w:val="■"/>
      <w:lvlJc w:val="left"/>
      <w:pPr>
        <w:tabs>
          <w:tab w:val="num" w:pos="2880"/>
        </w:tabs>
        <w:ind w:left="2880" w:hanging="360"/>
      </w:pPr>
      <w:rPr>
        <w:rFonts w:ascii="Franklin Gothic Book" w:hAnsi="Franklin Gothic Book" w:hint="default"/>
      </w:rPr>
    </w:lvl>
    <w:lvl w:ilvl="4" w:tplc="21F28CA4" w:tentative="1">
      <w:start w:val="1"/>
      <w:numFmt w:val="bullet"/>
      <w:lvlText w:val="■"/>
      <w:lvlJc w:val="left"/>
      <w:pPr>
        <w:tabs>
          <w:tab w:val="num" w:pos="3600"/>
        </w:tabs>
        <w:ind w:left="3600" w:hanging="360"/>
      </w:pPr>
      <w:rPr>
        <w:rFonts w:ascii="Franklin Gothic Book" w:hAnsi="Franklin Gothic Book" w:hint="default"/>
      </w:rPr>
    </w:lvl>
    <w:lvl w:ilvl="5" w:tplc="E098C574" w:tentative="1">
      <w:start w:val="1"/>
      <w:numFmt w:val="bullet"/>
      <w:lvlText w:val="■"/>
      <w:lvlJc w:val="left"/>
      <w:pPr>
        <w:tabs>
          <w:tab w:val="num" w:pos="4320"/>
        </w:tabs>
        <w:ind w:left="4320" w:hanging="360"/>
      </w:pPr>
      <w:rPr>
        <w:rFonts w:ascii="Franklin Gothic Book" w:hAnsi="Franklin Gothic Book" w:hint="default"/>
      </w:rPr>
    </w:lvl>
    <w:lvl w:ilvl="6" w:tplc="8C2CF48E" w:tentative="1">
      <w:start w:val="1"/>
      <w:numFmt w:val="bullet"/>
      <w:lvlText w:val="■"/>
      <w:lvlJc w:val="left"/>
      <w:pPr>
        <w:tabs>
          <w:tab w:val="num" w:pos="5040"/>
        </w:tabs>
        <w:ind w:left="5040" w:hanging="360"/>
      </w:pPr>
      <w:rPr>
        <w:rFonts w:ascii="Franklin Gothic Book" w:hAnsi="Franklin Gothic Book" w:hint="default"/>
      </w:rPr>
    </w:lvl>
    <w:lvl w:ilvl="7" w:tplc="7A98798C" w:tentative="1">
      <w:start w:val="1"/>
      <w:numFmt w:val="bullet"/>
      <w:lvlText w:val="■"/>
      <w:lvlJc w:val="left"/>
      <w:pPr>
        <w:tabs>
          <w:tab w:val="num" w:pos="5760"/>
        </w:tabs>
        <w:ind w:left="5760" w:hanging="360"/>
      </w:pPr>
      <w:rPr>
        <w:rFonts w:ascii="Franklin Gothic Book" w:hAnsi="Franklin Gothic Book" w:hint="default"/>
      </w:rPr>
    </w:lvl>
    <w:lvl w:ilvl="8" w:tplc="79504D3A" w:tentative="1">
      <w:start w:val="1"/>
      <w:numFmt w:val="bullet"/>
      <w:lvlText w:val="■"/>
      <w:lvlJc w:val="left"/>
      <w:pPr>
        <w:tabs>
          <w:tab w:val="num" w:pos="6480"/>
        </w:tabs>
        <w:ind w:left="6480" w:hanging="360"/>
      </w:pPr>
      <w:rPr>
        <w:rFonts w:ascii="Franklin Gothic Book" w:hAnsi="Franklin Gothic Book" w:hint="default"/>
      </w:rPr>
    </w:lvl>
  </w:abstractNum>
  <w:abstractNum w:abstractNumId="27" w15:restartNumberingAfterBreak="0">
    <w:nsid w:val="74E53E32"/>
    <w:multiLevelType w:val="hybridMultilevel"/>
    <w:tmpl w:val="693CA11E"/>
    <w:lvl w:ilvl="0" w:tplc="0409000F">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7806B7"/>
    <w:multiLevelType w:val="hybridMultilevel"/>
    <w:tmpl w:val="8C16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18"/>
  </w:num>
  <w:num w:numId="4">
    <w:abstractNumId w:val="4"/>
  </w:num>
  <w:num w:numId="5">
    <w:abstractNumId w:val="0"/>
  </w:num>
  <w:num w:numId="6">
    <w:abstractNumId w:val="19"/>
  </w:num>
  <w:num w:numId="7">
    <w:abstractNumId w:val="24"/>
  </w:num>
  <w:num w:numId="8">
    <w:abstractNumId w:val="10"/>
  </w:num>
  <w:num w:numId="9">
    <w:abstractNumId w:val="25"/>
  </w:num>
  <w:num w:numId="10">
    <w:abstractNumId w:val="1"/>
  </w:num>
  <w:num w:numId="11">
    <w:abstractNumId w:val="13"/>
  </w:num>
  <w:num w:numId="12">
    <w:abstractNumId w:val="12"/>
  </w:num>
  <w:num w:numId="13">
    <w:abstractNumId w:val="6"/>
  </w:num>
  <w:num w:numId="14">
    <w:abstractNumId w:val="28"/>
  </w:num>
  <w:num w:numId="15">
    <w:abstractNumId w:val="8"/>
  </w:num>
  <w:num w:numId="16">
    <w:abstractNumId w:val="16"/>
  </w:num>
  <w:num w:numId="17">
    <w:abstractNumId w:val="14"/>
  </w:num>
  <w:num w:numId="18">
    <w:abstractNumId w:val="11"/>
  </w:num>
  <w:num w:numId="19">
    <w:abstractNumId w:val="20"/>
  </w:num>
  <w:num w:numId="20">
    <w:abstractNumId w:val="9"/>
  </w:num>
  <w:num w:numId="21">
    <w:abstractNumId w:val="23"/>
  </w:num>
  <w:num w:numId="22">
    <w:abstractNumId w:val="2"/>
  </w:num>
  <w:num w:numId="23">
    <w:abstractNumId w:val="7"/>
  </w:num>
  <w:num w:numId="24">
    <w:abstractNumId w:val="3"/>
  </w:num>
  <w:num w:numId="25">
    <w:abstractNumId w:val="15"/>
  </w:num>
  <w:num w:numId="26">
    <w:abstractNumId w:val="17"/>
  </w:num>
  <w:num w:numId="27">
    <w:abstractNumId w:val="22"/>
  </w:num>
  <w:num w:numId="28">
    <w:abstractNumId w:val="2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SortMethod w:val="00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B3D"/>
    <w:rsid w:val="00090E5D"/>
    <w:rsid w:val="00094DB7"/>
    <w:rsid w:val="000B308C"/>
    <w:rsid w:val="000D4381"/>
    <w:rsid w:val="00134AC7"/>
    <w:rsid w:val="00175D53"/>
    <w:rsid w:val="00185414"/>
    <w:rsid w:val="00193E7E"/>
    <w:rsid w:val="001D131D"/>
    <w:rsid w:val="001F4FA4"/>
    <w:rsid w:val="001F7D2D"/>
    <w:rsid w:val="00240E20"/>
    <w:rsid w:val="00250807"/>
    <w:rsid w:val="0026181D"/>
    <w:rsid w:val="00275517"/>
    <w:rsid w:val="0027575B"/>
    <w:rsid w:val="002902A0"/>
    <w:rsid w:val="002A08E5"/>
    <w:rsid w:val="002E2FE0"/>
    <w:rsid w:val="002F4B2E"/>
    <w:rsid w:val="003036F3"/>
    <w:rsid w:val="00377137"/>
    <w:rsid w:val="00381560"/>
    <w:rsid w:val="00403231"/>
    <w:rsid w:val="00436408"/>
    <w:rsid w:val="00477DEC"/>
    <w:rsid w:val="00483647"/>
    <w:rsid w:val="005007E7"/>
    <w:rsid w:val="0050645D"/>
    <w:rsid w:val="00544042"/>
    <w:rsid w:val="005519F4"/>
    <w:rsid w:val="0056071E"/>
    <w:rsid w:val="00581F71"/>
    <w:rsid w:val="005B2651"/>
    <w:rsid w:val="00613822"/>
    <w:rsid w:val="00620509"/>
    <w:rsid w:val="00651837"/>
    <w:rsid w:val="00674696"/>
    <w:rsid w:val="00683F0B"/>
    <w:rsid w:val="00690833"/>
    <w:rsid w:val="006955B8"/>
    <w:rsid w:val="006A0F07"/>
    <w:rsid w:val="006A1CA4"/>
    <w:rsid w:val="007145F6"/>
    <w:rsid w:val="007213A5"/>
    <w:rsid w:val="00786F90"/>
    <w:rsid w:val="0079035E"/>
    <w:rsid w:val="007F7491"/>
    <w:rsid w:val="0080431D"/>
    <w:rsid w:val="0083255D"/>
    <w:rsid w:val="00834976"/>
    <w:rsid w:val="008620C6"/>
    <w:rsid w:val="00874AC3"/>
    <w:rsid w:val="00891A06"/>
    <w:rsid w:val="008B2ECC"/>
    <w:rsid w:val="008C2235"/>
    <w:rsid w:val="00905C7A"/>
    <w:rsid w:val="009135CB"/>
    <w:rsid w:val="009146A5"/>
    <w:rsid w:val="009256D0"/>
    <w:rsid w:val="00981F86"/>
    <w:rsid w:val="009A34AC"/>
    <w:rsid w:val="00A40CBF"/>
    <w:rsid w:val="00A43529"/>
    <w:rsid w:val="00A45ABC"/>
    <w:rsid w:val="00A738D6"/>
    <w:rsid w:val="00A74E44"/>
    <w:rsid w:val="00A86C24"/>
    <w:rsid w:val="00AA2E9B"/>
    <w:rsid w:val="00AD5FA3"/>
    <w:rsid w:val="00B11DBA"/>
    <w:rsid w:val="00B17434"/>
    <w:rsid w:val="00B57A25"/>
    <w:rsid w:val="00B64371"/>
    <w:rsid w:val="00BB6720"/>
    <w:rsid w:val="00C00F8F"/>
    <w:rsid w:val="00C02540"/>
    <w:rsid w:val="00C126DF"/>
    <w:rsid w:val="00C1419F"/>
    <w:rsid w:val="00C71BBF"/>
    <w:rsid w:val="00CA2675"/>
    <w:rsid w:val="00D347E4"/>
    <w:rsid w:val="00D63D0B"/>
    <w:rsid w:val="00D768E0"/>
    <w:rsid w:val="00D92B3D"/>
    <w:rsid w:val="00D96FE8"/>
    <w:rsid w:val="00DA67AA"/>
    <w:rsid w:val="00E462AA"/>
    <w:rsid w:val="00E4783A"/>
    <w:rsid w:val="00E665B1"/>
    <w:rsid w:val="00E80E51"/>
    <w:rsid w:val="00E95F4F"/>
    <w:rsid w:val="00EE0BA0"/>
    <w:rsid w:val="00F04844"/>
    <w:rsid w:val="00F81DB9"/>
    <w:rsid w:val="00FB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CA8088"/>
  <w14:defaultImageDpi w14:val="300"/>
  <w15:chartTrackingRefBased/>
  <w15:docId w15:val="{B5C2D957-BACD-41B4-BA76-495D1BF5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customStyle="1" w:styleId="ColorfulList-Accent11">
    <w:name w:val="Colorful List - Accent 1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customStyle="1" w:styleId="A3">
    <w:name w:val="A3"/>
    <w:uiPriority w:val="99"/>
    <w:rsid w:val="00134AC7"/>
    <w:rPr>
      <w:rFonts w:cs="Univers 45 Light"/>
      <w:color w:val="000000"/>
      <w:sz w:val="22"/>
      <w:szCs w:val="22"/>
    </w:rPr>
  </w:style>
  <w:style w:type="character" w:styleId="Emphasis">
    <w:name w:val="Emphasis"/>
    <w:uiPriority w:val="20"/>
    <w:qFormat/>
    <w:rsid w:val="005519F4"/>
    <w:rPr>
      <w:i/>
      <w:iCs/>
    </w:rPr>
  </w:style>
  <w:style w:type="paragraph" w:customStyle="1" w:styleId="meta">
    <w:name w:val="meta"/>
    <w:basedOn w:val="Normal"/>
    <w:rsid w:val="00D96FE8"/>
    <w:pPr>
      <w:spacing w:before="100" w:beforeAutospacing="1" w:after="100" w:afterAutospacing="1" w:line="240" w:lineRule="auto"/>
    </w:pPr>
    <w:rPr>
      <w:rFonts w:ascii="Times New Roman" w:eastAsia="Times New Roman" w:hAnsi="Times New Roman"/>
      <w:sz w:val="24"/>
      <w:szCs w:val="24"/>
    </w:rPr>
  </w:style>
  <w:style w:type="character" w:customStyle="1" w:styleId="fn">
    <w:name w:val="fn"/>
    <w:rsid w:val="00D96FE8"/>
  </w:style>
  <w:style w:type="character" w:customStyle="1" w:styleId="post-date">
    <w:name w:val="post-date"/>
    <w:rsid w:val="00D96FE8"/>
  </w:style>
  <w:style w:type="paragraph" w:styleId="ListParagraph">
    <w:name w:val="List Paragraph"/>
    <w:basedOn w:val="Normal"/>
    <w:uiPriority w:val="34"/>
    <w:qFormat/>
    <w:rsid w:val="00FB0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4639">
      <w:bodyDiv w:val="1"/>
      <w:marLeft w:val="0"/>
      <w:marRight w:val="0"/>
      <w:marTop w:val="0"/>
      <w:marBottom w:val="0"/>
      <w:divBdr>
        <w:top w:val="none" w:sz="0" w:space="0" w:color="auto"/>
        <w:left w:val="none" w:sz="0" w:space="0" w:color="auto"/>
        <w:bottom w:val="none" w:sz="0" w:space="0" w:color="auto"/>
        <w:right w:val="none" w:sz="0" w:space="0" w:color="auto"/>
      </w:divBdr>
    </w:div>
    <w:div w:id="87124173">
      <w:bodyDiv w:val="1"/>
      <w:marLeft w:val="0"/>
      <w:marRight w:val="0"/>
      <w:marTop w:val="0"/>
      <w:marBottom w:val="0"/>
      <w:divBdr>
        <w:top w:val="none" w:sz="0" w:space="0" w:color="auto"/>
        <w:left w:val="none" w:sz="0" w:space="0" w:color="auto"/>
        <w:bottom w:val="none" w:sz="0" w:space="0" w:color="auto"/>
        <w:right w:val="none" w:sz="0" w:space="0" w:color="auto"/>
      </w:divBdr>
    </w:div>
    <w:div w:id="214703227">
      <w:bodyDiv w:val="1"/>
      <w:marLeft w:val="0"/>
      <w:marRight w:val="0"/>
      <w:marTop w:val="0"/>
      <w:marBottom w:val="0"/>
      <w:divBdr>
        <w:top w:val="none" w:sz="0" w:space="0" w:color="auto"/>
        <w:left w:val="none" w:sz="0" w:space="0" w:color="auto"/>
        <w:bottom w:val="none" w:sz="0" w:space="0" w:color="auto"/>
        <w:right w:val="none" w:sz="0" w:space="0" w:color="auto"/>
      </w:divBdr>
      <w:divsChild>
        <w:div w:id="1483304911">
          <w:marLeft w:val="0"/>
          <w:marRight w:val="0"/>
          <w:marTop w:val="0"/>
          <w:marBottom w:val="0"/>
          <w:divBdr>
            <w:top w:val="none" w:sz="0" w:space="0" w:color="auto"/>
            <w:left w:val="single" w:sz="4" w:space="0" w:color="999999"/>
            <w:bottom w:val="none" w:sz="0" w:space="0" w:color="auto"/>
            <w:right w:val="none" w:sz="0" w:space="0" w:color="auto"/>
          </w:divBdr>
          <w:divsChild>
            <w:div w:id="464130158">
              <w:marLeft w:val="0"/>
              <w:marRight w:val="0"/>
              <w:marTop w:val="0"/>
              <w:marBottom w:val="0"/>
              <w:divBdr>
                <w:top w:val="single" w:sz="4" w:space="0" w:color="999999"/>
                <w:left w:val="none" w:sz="0" w:space="0" w:color="auto"/>
                <w:bottom w:val="none" w:sz="0" w:space="0" w:color="auto"/>
                <w:right w:val="single" w:sz="4" w:space="0" w:color="999999"/>
              </w:divBdr>
              <w:divsChild>
                <w:div w:id="1991322621">
                  <w:marLeft w:val="0"/>
                  <w:marRight w:val="0"/>
                  <w:marTop w:val="180"/>
                  <w:marBottom w:val="0"/>
                  <w:divBdr>
                    <w:top w:val="single" w:sz="4" w:space="0" w:color="FFFFFF"/>
                    <w:left w:val="none" w:sz="0" w:space="0" w:color="auto"/>
                    <w:bottom w:val="none" w:sz="0" w:space="0" w:color="auto"/>
                    <w:right w:val="none" w:sz="0" w:space="0" w:color="auto"/>
                  </w:divBdr>
                  <w:divsChild>
                    <w:div w:id="877013939">
                      <w:marLeft w:val="0"/>
                      <w:marRight w:val="0"/>
                      <w:marTop w:val="0"/>
                      <w:marBottom w:val="0"/>
                      <w:divBdr>
                        <w:top w:val="none" w:sz="0" w:space="0" w:color="auto"/>
                        <w:left w:val="none" w:sz="0" w:space="0" w:color="auto"/>
                        <w:bottom w:val="none" w:sz="0" w:space="0" w:color="auto"/>
                        <w:right w:val="none" w:sz="0" w:space="0" w:color="auto"/>
                      </w:divBdr>
                      <w:divsChild>
                        <w:div w:id="698356689">
                          <w:marLeft w:val="0"/>
                          <w:marRight w:val="0"/>
                          <w:marTop w:val="0"/>
                          <w:marBottom w:val="0"/>
                          <w:divBdr>
                            <w:top w:val="none" w:sz="0" w:space="0" w:color="auto"/>
                            <w:left w:val="none" w:sz="0" w:space="0" w:color="auto"/>
                            <w:bottom w:val="none" w:sz="0" w:space="0" w:color="auto"/>
                            <w:right w:val="none" w:sz="0" w:space="0" w:color="auto"/>
                          </w:divBdr>
                          <w:divsChild>
                            <w:div w:id="5486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515009">
      <w:bodyDiv w:val="1"/>
      <w:marLeft w:val="0"/>
      <w:marRight w:val="0"/>
      <w:marTop w:val="0"/>
      <w:marBottom w:val="0"/>
      <w:divBdr>
        <w:top w:val="none" w:sz="0" w:space="0" w:color="auto"/>
        <w:left w:val="none" w:sz="0" w:space="0" w:color="auto"/>
        <w:bottom w:val="none" w:sz="0" w:space="0" w:color="auto"/>
        <w:right w:val="none" w:sz="0" w:space="0" w:color="auto"/>
      </w:divBdr>
    </w:div>
    <w:div w:id="423185518">
      <w:bodyDiv w:val="1"/>
      <w:marLeft w:val="0"/>
      <w:marRight w:val="0"/>
      <w:marTop w:val="0"/>
      <w:marBottom w:val="0"/>
      <w:divBdr>
        <w:top w:val="none" w:sz="0" w:space="0" w:color="auto"/>
        <w:left w:val="none" w:sz="0" w:space="0" w:color="auto"/>
        <w:bottom w:val="none" w:sz="0" w:space="0" w:color="auto"/>
        <w:right w:val="none" w:sz="0" w:space="0" w:color="auto"/>
      </w:divBdr>
    </w:div>
    <w:div w:id="451637574">
      <w:bodyDiv w:val="1"/>
      <w:marLeft w:val="0"/>
      <w:marRight w:val="0"/>
      <w:marTop w:val="0"/>
      <w:marBottom w:val="0"/>
      <w:divBdr>
        <w:top w:val="none" w:sz="0" w:space="0" w:color="auto"/>
        <w:left w:val="none" w:sz="0" w:space="0" w:color="auto"/>
        <w:bottom w:val="none" w:sz="0" w:space="0" w:color="auto"/>
        <w:right w:val="none" w:sz="0" w:space="0" w:color="auto"/>
      </w:divBdr>
    </w:div>
    <w:div w:id="513805212">
      <w:bodyDiv w:val="1"/>
      <w:marLeft w:val="0"/>
      <w:marRight w:val="0"/>
      <w:marTop w:val="0"/>
      <w:marBottom w:val="0"/>
      <w:divBdr>
        <w:top w:val="none" w:sz="0" w:space="0" w:color="auto"/>
        <w:left w:val="none" w:sz="0" w:space="0" w:color="auto"/>
        <w:bottom w:val="none" w:sz="0" w:space="0" w:color="auto"/>
        <w:right w:val="none" w:sz="0" w:space="0" w:color="auto"/>
      </w:divBdr>
      <w:divsChild>
        <w:div w:id="55251428">
          <w:marLeft w:val="605"/>
          <w:marRight w:val="0"/>
          <w:marTop w:val="200"/>
          <w:marBottom w:val="40"/>
          <w:divBdr>
            <w:top w:val="none" w:sz="0" w:space="0" w:color="auto"/>
            <w:left w:val="none" w:sz="0" w:space="0" w:color="auto"/>
            <w:bottom w:val="none" w:sz="0" w:space="0" w:color="auto"/>
            <w:right w:val="none" w:sz="0" w:space="0" w:color="auto"/>
          </w:divBdr>
        </w:div>
        <w:div w:id="1603343289">
          <w:marLeft w:val="1440"/>
          <w:marRight w:val="0"/>
          <w:marTop w:val="100"/>
          <w:marBottom w:val="40"/>
          <w:divBdr>
            <w:top w:val="none" w:sz="0" w:space="0" w:color="auto"/>
            <w:left w:val="none" w:sz="0" w:space="0" w:color="auto"/>
            <w:bottom w:val="none" w:sz="0" w:space="0" w:color="auto"/>
            <w:right w:val="none" w:sz="0" w:space="0" w:color="auto"/>
          </w:divBdr>
        </w:div>
        <w:div w:id="1195802460">
          <w:marLeft w:val="605"/>
          <w:marRight w:val="0"/>
          <w:marTop w:val="200"/>
          <w:marBottom w:val="40"/>
          <w:divBdr>
            <w:top w:val="none" w:sz="0" w:space="0" w:color="auto"/>
            <w:left w:val="none" w:sz="0" w:space="0" w:color="auto"/>
            <w:bottom w:val="none" w:sz="0" w:space="0" w:color="auto"/>
            <w:right w:val="none" w:sz="0" w:space="0" w:color="auto"/>
          </w:divBdr>
        </w:div>
        <w:div w:id="141506872">
          <w:marLeft w:val="1440"/>
          <w:marRight w:val="0"/>
          <w:marTop w:val="100"/>
          <w:marBottom w:val="40"/>
          <w:divBdr>
            <w:top w:val="none" w:sz="0" w:space="0" w:color="auto"/>
            <w:left w:val="none" w:sz="0" w:space="0" w:color="auto"/>
            <w:bottom w:val="none" w:sz="0" w:space="0" w:color="auto"/>
            <w:right w:val="none" w:sz="0" w:space="0" w:color="auto"/>
          </w:divBdr>
        </w:div>
        <w:div w:id="1069233151">
          <w:marLeft w:val="1440"/>
          <w:marRight w:val="0"/>
          <w:marTop w:val="100"/>
          <w:marBottom w:val="40"/>
          <w:divBdr>
            <w:top w:val="none" w:sz="0" w:space="0" w:color="auto"/>
            <w:left w:val="none" w:sz="0" w:space="0" w:color="auto"/>
            <w:bottom w:val="none" w:sz="0" w:space="0" w:color="auto"/>
            <w:right w:val="none" w:sz="0" w:space="0" w:color="auto"/>
          </w:divBdr>
        </w:div>
        <w:div w:id="1523664215">
          <w:marLeft w:val="605"/>
          <w:marRight w:val="0"/>
          <w:marTop w:val="200"/>
          <w:marBottom w:val="40"/>
          <w:divBdr>
            <w:top w:val="none" w:sz="0" w:space="0" w:color="auto"/>
            <w:left w:val="none" w:sz="0" w:space="0" w:color="auto"/>
            <w:bottom w:val="none" w:sz="0" w:space="0" w:color="auto"/>
            <w:right w:val="none" w:sz="0" w:space="0" w:color="auto"/>
          </w:divBdr>
        </w:div>
        <w:div w:id="880899758">
          <w:marLeft w:val="1440"/>
          <w:marRight w:val="0"/>
          <w:marTop w:val="100"/>
          <w:marBottom w:val="40"/>
          <w:divBdr>
            <w:top w:val="none" w:sz="0" w:space="0" w:color="auto"/>
            <w:left w:val="none" w:sz="0" w:space="0" w:color="auto"/>
            <w:bottom w:val="none" w:sz="0" w:space="0" w:color="auto"/>
            <w:right w:val="none" w:sz="0" w:space="0" w:color="auto"/>
          </w:divBdr>
        </w:div>
      </w:divsChild>
    </w:div>
    <w:div w:id="675612236">
      <w:bodyDiv w:val="1"/>
      <w:marLeft w:val="0"/>
      <w:marRight w:val="0"/>
      <w:marTop w:val="0"/>
      <w:marBottom w:val="0"/>
      <w:divBdr>
        <w:top w:val="none" w:sz="0" w:space="0" w:color="auto"/>
        <w:left w:val="none" w:sz="0" w:space="0" w:color="auto"/>
        <w:bottom w:val="none" w:sz="0" w:space="0" w:color="auto"/>
        <w:right w:val="none" w:sz="0" w:space="0" w:color="auto"/>
      </w:divBdr>
    </w:div>
    <w:div w:id="754127966">
      <w:bodyDiv w:val="1"/>
      <w:marLeft w:val="0"/>
      <w:marRight w:val="0"/>
      <w:marTop w:val="0"/>
      <w:marBottom w:val="0"/>
      <w:divBdr>
        <w:top w:val="none" w:sz="0" w:space="0" w:color="auto"/>
        <w:left w:val="none" w:sz="0" w:space="0" w:color="auto"/>
        <w:bottom w:val="none" w:sz="0" w:space="0" w:color="auto"/>
        <w:right w:val="none" w:sz="0" w:space="0" w:color="auto"/>
      </w:divBdr>
    </w:div>
    <w:div w:id="789130182">
      <w:bodyDiv w:val="1"/>
      <w:marLeft w:val="0"/>
      <w:marRight w:val="0"/>
      <w:marTop w:val="0"/>
      <w:marBottom w:val="0"/>
      <w:divBdr>
        <w:top w:val="none" w:sz="0" w:space="0" w:color="auto"/>
        <w:left w:val="none" w:sz="0" w:space="0" w:color="auto"/>
        <w:bottom w:val="none" w:sz="0" w:space="0" w:color="auto"/>
        <w:right w:val="none" w:sz="0" w:space="0" w:color="auto"/>
      </w:divBdr>
      <w:divsChild>
        <w:div w:id="1072892914">
          <w:marLeft w:val="0"/>
          <w:marRight w:val="0"/>
          <w:marTop w:val="300"/>
          <w:marBottom w:val="75"/>
          <w:divBdr>
            <w:top w:val="none" w:sz="0" w:space="0" w:color="auto"/>
            <w:left w:val="none" w:sz="0" w:space="0" w:color="auto"/>
            <w:bottom w:val="single" w:sz="6" w:space="8" w:color="EEEEEE"/>
            <w:right w:val="none" w:sz="0" w:space="0" w:color="auto"/>
          </w:divBdr>
          <w:divsChild>
            <w:div w:id="102918873">
              <w:marLeft w:val="0"/>
              <w:marRight w:val="0"/>
              <w:marTop w:val="0"/>
              <w:marBottom w:val="0"/>
              <w:divBdr>
                <w:top w:val="none" w:sz="0" w:space="0" w:color="auto"/>
                <w:left w:val="none" w:sz="0" w:space="0" w:color="auto"/>
                <w:bottom w:val="none" w:sz="0" w:space="0" w:color="auto"/>
                <w:right w:val="none" w:sz="0" w:space="0" w:color="auto"/>
              </w:divBdr>
              <w:divsChild>
                <w:div w:id="1891919629">
                  <w:marLeft w:val="-75"/>
                  <w:marRight w:val="-75"/>
                  <w:marTop w:val="0"/>
                  <w:marBottom w:val="0"/>
                  <w:divBdr>
                    <w:top w:val="none" w:sz="0" w:space="0" w:color="auto"/>
                    <w:left w:val="none" w:sz="0" w:space="0" w:color="auto"/>
                    <w:bottom w:val="none" w:sz="0" w:space="0" w:color="auto"/>
                    <w:right w:val="none" w:sz="0" w:space="0" w:color="auto"/>
                  </w:divBdr>
                  <w:divsChild>
                    <w:div w:id="9678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91748">
          <w:marLeft w:val="0"/>
          <w:marRight w:val="0"/>
          <w:marTop w:val="0"/>
          <w:marBottom w:val="0"/>
          <w:divBdr>
            <w:top w:val="none" w:sz="0" w:space="0" w:color="auto"/>
            <w:left w:val="none" w:sz="0" w:space="0" w:color="auto"/>
            <w:bottom w:val="none" w:sz="0" w:space="0" w:color="auto"/>
            <w:right w:val="none" w:sz="0" w:space="0" w:color="auto"/>
          </w:divBdr>
          <w:divsChild>
            <w:div w:id="77529621">
              <w:marLeft w:val="0"/>
              <w:marRight w:val="0"/>
              <w:marTop w:val="225"/>
              <w:marBottom w:val="0"/>
              <w:divBdr>
                <w:top w:val="none" w:sz="0" w:space="0" w:color="auto"/>
                <w:left w:val="none" w:sz="0" w:space="0" w:color="auto"/>
                <w:bottom w:val="none" w:sz="0" w:space="0" w:color="auto"/>
                <w:right w:val="none" w:sz="0" w:space="0" w:color="auto"/>
              </w:divBdr>
              <w:divsChild>
                <w:div w:id="434908747">
                  <w:marLeft w:val="-75"/>
                  <w:marRight w:val="-75"/>
                  <w:marTop w:val="0"/>
                  <w:marBottom w:val="0"/>
                  <w:divBdr>
                    <w:top w:val="none" w:sz="0" w:space="0" w:color="auto"/>
                    <w:left w:val="none" w:sz="0" w:space="0" w:color="auto"/>
                    <w:bottom w:val="none" w:sz="0" w:space="0" w:color="auto"/>
                    <w:right w:val="none" w:sz="0" w:space="0" w:color="auto"/>
                  </w:divBdr>
                  <w:divsChild>
                    <w:div w:id="428237728">
                      <w:marLeft w:val="0"/>
                      <w:marRight w:val="0"/>
                      <w:marTop w:val="0"/>
                      <w:marBottom w:val="0"/>
                      <w:divBdr>
                        <w:top w:val="none" w:sz="0" w:space="0" w:color="auto"/>
                        <w:left w:val="none" w:sz="0" w:space="0" w:color="auto"/>
                        <w:bottom w:val="none" w:sz="0" w:space="0" w:color="auto"/>
                        <w:right w:val="none" w:sz="0" w:space="0" w:color="auto"/>
                      </w:divBdr>
                      <w:divsChild>
                        <w:div w:id="618799817">
                          <w:marLeft w:val="0"/>
                          <w:marRight w:val="0"/>
                          <w:marTop w:val="0"/>
                          <w:marBottom w:val="300"/>
                          <w:divBdr>
                            <w:top w:val="none" w:sz="0" w:space="0" w:color="auto"/>
                            <w:left w:val="none" w:sz="0" w:space="0" w:color="auto"/>
                            <w:bottom w:val="none" w:sz="0" w:space="0" w:color="auto"/>
                            <w:right w:val="none" w:sz="0" w:space="0" w:color="auto"/>
                          </w:divBdr>
                          <w:divsChild>
                            <w:div w:id="1255016019">
                              <w:marLeft w:val="-75"/>
                              <w:marRight w:val="-75"/>
                              <w:marTop w:val="0"/>
                              <w:marBottom w:val="0"/>
                              <w:divBdr>
                                <w:top w:val="none" w:sz="0" w:space="0" w:color="auto"/>
                                <w:left w:val="none" w:sz="0" w:space="0" w:color="auto"/>
                                <w:bottom w:val="none" w:sz="0" w:space="0" w:color="auto"/>
                                <w:right w:val="none" w:sz="0" w:space="0" w:color="auto"/>
                              </w:divBdr>
                              <w:divsChild>
                                <w:div w:id="11097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928532">
      <w:bodyDiv w:val="1"/>
      <w:marLeft w:val="0"/>
      <w:marRight w:val="0"/>
      <w:marTop w:val="0"/>
      <w:marBottom w:val="0"/>
      <w:divBdr>
        <w:top w:val="none" w:sz="0" w:space="0" w:color="auto"/>
        <w:left w:val="none" w:sz="0" w:space="0" w:color="auto"/>
        <w:bottom w:val="none" w:sz="0" w:space="0" w:color="auto"/>
        <w:right w:val="none" w:sz="0" w:space="0" w:color="auto"/>
      </w:divBdr>
      <w:divsChild>
        <w:div w:id="1816098477">
          <w:marLeft w:val="0"/>
          <w:marRight w:val="0"/>
          <w:marTop w:val="300"/>
          <w:marBottom w:val="75"/>
          <w:divBdr>
            <w:top w:val="none" w:sz="0" w:space="0" w:color="auto"/>
            <w:left w:val="none" w:sz="0" w:space="0" w:color="auto"/>
            <w:bottom w:val="single" w:sz="6" w:space="8" w:color="EEEEEE"/>
            <w:right w:val="none" w:sz="0" w:space="0" w:color="auto"/>
          </w:divBdr>
          <w:divsChild>
            <w:div w:id="330641554">
              <w:marLeft w:val="0"/>
              <w:marRight w:val="0"/>
              <w:marTop w:val="0"/>
              <w:marBottom w:val="0"/>
              <w:divBdr>
                <w:top w:val="none" w:sz="0" w:space="0" w:color="auto"/>
                <w:left w:val="none" w:sz="0" w:space="0" w:color="auto"/>
                <w:bottom w:val="none" w:sz="0" w:space="0" w:color="auto"/>
                <w:right w:val="none" w:sz="0" w:space="0" w:color="auto"/>
              </w:divBdr>
              <w:divsChild>
                <w:div w:id="1326469520">
                  <w:marLeft w:val="-75"/>
                  <w:marRight w:val="-75"/>
                  <w:marTop w:val="0"/>
                  <w:marBottom w:val="0"/>
                  <w:divBdr>
                    <w:top w:val="none" w:sz="0" w:space="0" w:color="auto"/>
                    <w:left w:val="none" w:sz="0" w:space="0" w:color="auto"/>
                    <w:bottom w:val="none" w:sz="0" w:space="0" w:color="auto"/>
                    <w:right w:val="none" w:sz="0" w:space="0" w:color="auto"/>
                  </w:divBdr>
                  <w:divsChild>
                    <w:div w:id="19049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3385">
          <w:marLeft w:val="0"/>
          <w:marRight w:val="0"/>
          <w:marTop w:val="0"/>
          <w:marBottom w:val="0"/>
          <w:divBdr>
            <w:top w:val="none" w:sz="0" w:space="0" w:color="auto"/>
            <w:left w:val="none" w:sz="0" w:space="0" w:color="auto"/>
            <w:bottom w:val="none" w:sz="0" w:space="0" w:color="auto"/>
            <w:right w:val="none" w:sz="0" w:space="0" w:color="auto"/>
          </w:divBdr>
          <w:divsChild>
            <w:div w:id="89204844">
              <w:marLeft w:val="0"/>
              <w:marRight w:val="0"/>
              <w:marTop w:val="225"/>
              <w:marBottom w:val="0"/>
              <w:divBdr>
                <w:top w:val="none" w:sz="0" w:space="0" w:color="auto"/>
                <w:left w:val="none" w:sz="0" w:space="0" w:color="auto"/>
                <w:bottom w:val="none" w:sz="0" w:space="0" w:color="auto"/>
                <w:right w:val="none" w:sz="0" w:space="0" w:color="auto"/>
              </w:divBdr>
              <w:divsChild>
                <w:div w:id="1191912981">
                  <w:marLeft w:val="-75"/>
                  <w:marRight w:val="-75"/>
                  <w:marTop w:val="0"/>
                  <w:marBottom w:val="0"/>
                  <w:divBdr>
                    <w:top w:val="none" w:sz="0" w:space="0" w:color="auto"/>
                    <w:left w:val="none" w:sz="0" w:space="0" w:color="auto"/>
                    <w:bottom w:val="none" w:sz="0" w:space="0" w:color="auto"/>
                    <w:right w:val="none" w:sz="0" w:space="0" w:color="auto"/>
                  </w:divBdr>
                  <w:divsChild>
                    <w:div w:id="1381780023">
                      <w:marLeft w:val="0"/>
                      <w:marRight w:val="0"/>
                      <w:marTop w:val="0"/>
                      <w:marBottom w:val="0"/>
                      <w:divBdr>
                        <w:top w:val="none" w:sz="0" w:space="0" w:color="auto"/>
                        <w:left w:val="none" w:sz="0" w:space="0" w:color="auto"/>
                        <w:bottom w:val="none" w:sz="0" w:space="0" w:color="auto"/>
                        <w:right w:val="none" w:sz="0" w:space="0" w:color="auto"/>
                      </w:divBdr>
                      <w:divsChild>
                        <w:div w:id="316346521">
                          <w:marLeft w:val="0"/>
                          <w:marRight w:val="0"/>
                          <w:marTop w:val="0"/>
                          <w:marBottom w:val="300"/>
                          <w:divBdr>
                            <w:top w:val="none" w:sz="0" w:space="0" w:color="auto"/>
                            <w:left w:val="none" w:sz="0" w:space="0" w:color="auto"/>
                            <w:bottom w:val="none" w:sz="0" w:space="0" w:color="auto"/>
                            <w:right w:val="none" w:sz="0" w:space="0" w:color="auto"/>
                          </w:divBdr>
                          <w:divsChild>
                            <w:div w:id="721951836">
                              <w:marLeft w:val="-75"/>
                              <w:marRight w:val="-75"/>
                              <w:marTop w:val="0"/>
                              <w:marBottom w:val="0"/>
                              <w:divBdr>
                                <w:top w:val="none" w:sz="0" w:space="0" w:color="auto"/>
                                <w:left w:val="none" w:sz="0" w:space="0" w:color="auto"/>
                                <w:bottom w:val="none" w:sz="0" w:space="0" w:color="auto"/>
                                <w:right w:val="none" w:sz="0" w:space="0" w:color="auto"/>
                              </w:divBdr>
                              <w:divsChild>
                                <w:div w:id="20121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337596">
      <w:bodyDiv w:val="1"/>
      <w:marLeft w:val="0"/>
      <w:marRight w:val="0"/>
      <w:marTop w:val="0"/>
      <w:marBottom w:val="0"/>
      <w:divBdr>
        <w:top w:val="none" w:sz="0" w:space="0" w:color="auto"/>
        <w:left w:val="none" w:sz="0" w:space="0" w:color="auto"/>
        <w:bottom w:val="none" w:sz="0" w:space="0" w:color="auto"/>
        <w:right w:val="none" w:sz="0" w:space="0" w:color="auto"/>
      </w:divBdr>
    </w:div>
    <w:div w:id="1840273362">
      <w:bodyDiv w:val="1"/>
      <w:marLeft w:val="0"/>
      <w:marRight w:val="0"/>
      <w:marTop w:val="0"/>
      <w:marBottom w:val="0"/>
      <w:divBdr>
        <w:top w:val="none" w:sz="0" w:space="0" w:color="auto"/>
        <w:left w:val="none" w:sz="0" w:space="0" w:color="auto"/>
        <w:bottom w:val="none" w:sz="0" w:space="0" w:color="auto"/>
        <w:right w:val="none" w:sz="0" w:space="0" w:color="auto"/>
      </w:divBdr>
    </w:div>
    <w:div w:id="1991053111">
      <w:bodyDiv w:val="1"/>
      <w:marLeft w:val="0"/>
      <w:marRight w:val="0"/>
      <w:marTop w:val="0"/>
      <w:marBottom w:val="0"/>
      <w:divBdr>
        <w:top w:val="none" w:sz="0" w:space="0" w:color="auto"/>
        <w:left w:val="none" w:sz="0" w:space="0" w:color="auto"/>
        <w:bottom w:val="none" w:sz="0" w:space="0" w:color="auto"/>
        <w:right w:val="none" w:sz="0" w:space="0" w:color="auto"/>
      </w:divBdr>
    </w:div>
    <w:div w:id="208740945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B5D49-5673-4B71-9102-EFAC5A2A6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5</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goodrij</dc:creator>
  <cp:keywords/>
  <cp:lastModifiedBy>Cristi Viera</cp:lastModifiedBy>
  <cp:revision>5</cp:revision>
  <cp:lastPrinted>2012-03-16T13:59:00Z</cp:lastPrinted>
  <dcterms:created xsi:type="dcterms:W3CDTF">2019-07-08T18:48:00Z</dcterms:created>
  <dcterms:modified xsi:type="dcterms:W3CDTF">2019-07-10T01:45:00Z</dcterms:modified>
</cp:coreProperties>
</file>